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F5A32" w14:textId="30E2624D" w:rsidR="00B3759C" w:rsidRPr="00E7159D" w:rsidRDefault="008F2DE2" w:rsidP="00B3759C">
      <w:pPr>
        <w:spacing w:after="0"/>
        <w:jc w:val="right"/>
        <w:rPr>
          <w:b/>
          <w:bCs/>
          <w:sz w:val="48"/>
          <w:szCs w:val="48"/>
        </w:rPr>
      </w:pPr>
      <w:bookmarkStart w:id="0" w:name="_Toc205104830"/>
      <w:r w:rsidRPr="00206294">
        <w:rPr>
          <w:b/>
          <w:bCs/>
          <w:noProof/>
        </w:rPr>
        <w:drawing>
          <wp:inline distT="0" distB="0" distL="0" distR="0" wp14:anchorId="77E1FEA2" wp14:editId="33F284D0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40EA6" w14:textId="79E2DB69" w:rsidR="00B3759C" w:rsidRPr="00E7159D" w:rsidRDefault="00B3759C" w:rsidP="00B3759C">
      <w:pPr>
        <w:jc w:val="right"/>
        <w:rPr>
          <w:b/>
          <w:bCs/>
          <w:sz w:val="48"/>
          <w:szCs w:val="48"/>
          <w:cs/>
        </w:rPr>
      </w:pPr>
    </w:p>
    <w:p w14:paraId="453B524B" w14:textId="4534BF93" w:rsidR="00D70C9D" w:rsidRPr="0059461F" w:rsidRDefault="00CC69A3" w:rsidP="00D70C9D">
      <w:pPr>
        <w:spacing w:after="0"/>
        <w:jc w:val="right"/>
        <w:rPr>
          <w:b/>
          <w:bCs/>
        </w:rPr>
      </w:pPr>
      <w:r w:rsidRPr="0059461F">
        <w:rPr>
          <w:b/>
          <w:bCs/>
          <w:cs/>
        </w:rPr>
        <w:t>ขั้นตอนการบริหารจัดการข้อบังคับด้านสารสนเทศ</w:t>
      </w:r>
      <w:r w:rsidR="00D70C9D" w:rsidRPr="0059461F">
        <w:rPr>
          <w:b/>
          <w:bCs/>
        </w:rPr>
        <w:br/>
      </w:r>
      <w:r w:rsidR="000D2656" w:rsidRPr="0059461F">
        <w:rPr>
          <w:b/>
          <w:bCs/>
        </w:rPr>
        <w:t xml:space="preserve">IT </w:t>
      </w:r>
      <w:r w:rsidR="00D70C9D" w:rsidRPr="0059461F">
        <w:rPr>
          <w:b/>
          <w:bCs/>
        </w:rPr>
        <w:t>Compliance Management Procedure</w:t>
      </w:r>
    </w:p>
    <w:p w14:paraId="0C5A9206" w14:textId="0FD0F29F" w:rsidR="00B3759C" w:rsidRPr="00E7159D" w:rsidRDefault="00B3759C" w:rsidP="00D70C9D">
      <w:pPr>
        <w:spacing w:after="0"/>
        <w:jc w:val="right"/>
      </w:pPr>
    </w:p>
    <w:p w14:paraId="09A0AC20" w14:textId="77777777" w:rsidR="00B3759C" w:rsidRPr="00E7159D" w:rsidRDefault="00B3759C" w:rsidP="00B3759C">
      <w:pPr>
        <w:spacing w:after="0"/>
      </w:pPr>
    </w:p>
    <w:p w14:paraId="73F80716" w14:textId="77777777" w:rsidR="00B3759C" w:rsidRPr="00E7159D" w:rsidRDefault="00B3759C" w:rsidP="00B3759C">
      <w:pPr>
        <w:spacing w:after="0"/>
      </w:pPr>
    </w:p>
    <w:p w14:paraId="0D34D16E" w14:textId="77777777" w:rsidR="00B3759C" w:rsidRPr="00E7159D" w:rsidRDefault="00B3759C" w:rsidP="00B3759C">
      <w:pPr>
        <w:spacing w:after="0"/>
      </w:pPr>
    </w:p>
    <w:p w14:paraId="3E5314F2" w14:textId="77777777" w:rsidR="00B3759C" w:rsidRPr="00E7159D" w:rsidRDefault="00B3759C" w:rsidP="00B3759C">
      <w:pPr>
        <w:spacing w:after="0"/>
      </w:pPr>
    </w:p>
    <w:p w14:paraId="1457534B" w14:textId="77777777" w:rsidR="00B3759C" w:rsidRPr="00E7159D" w:rsidRDefault="00B3759C" w:rsidP="00B3759C">
      <w:pPr>
        <w:spacing w:after="0"/>
      </w:pPr>
    </w:p>
    <w:p w14:paraId="75CB7182" w14:textId="77777777" w:rsidR="00680966" w:rsidRPr="00E7159D" w:rsidRDefault="00680966" w:rsidP="00B3759C">
      <w:pPr>
        <w:spacing w:after="0"/>
      </w:pPr>
    </w:p>
    <w:p w14:paraId="18CE7FAA" w14:textId="77777777" w:rsidR="00680966" w:rsidRPr="00E7159D" w:rsidRDefault="00680966" w:rsidP="00B3759C">
      <w:pPr>
        <w:spacing w:after="0"/>
      </w:pPr>
    </w:p>
    <w:p w14:paraId="6284F582" w14:textId="77777777" w:rsidR="00B3759C" w:rsidRPr="00E7159D" w:rsidRDefault="00B3759C" w:rsidP="00B3759C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B3759C" w:rsidRPr="00E7159D" w14:paraId="3B20BFBD" w14:textId="77777777" w:rsidTr="008F2DE2">
        <w:trPr>
          <w:trHeight w:val="364"/>
        </w:trPr>
        <w:tc>
          <w:tcPr>
            <w:tcW w:w="1843" w:type="dxa"/>
            <w:shd w:val="clear" w:color="auto" w:fill="4F81BD" w:themeFill="accent1"/>
          </w:tcPr>
          <w:p w14:paraId="21CB753D" w14:textId="77777777" w:rsidR="00B3759C" w:rsidRPr="008F2DE2" w:rsidRDefault="00B3759C" w:rsidP="00090943">
            <w:pPr>
              <w:rPr>
                <w:b/>
                <w:bCs/>
                <w:color w:val="FFFFFF" w:themeColor="background1"/>
                <w:cs/>
              </w:rPr>
            </w:pPr>
            <w:r w:rsidRPr="008F2DE2">
              <w:rPr>
                <w:b/>
                <w:bCs/>
                <w:color w:val="FFFFFF" w:themeColor="background1"/>
                <w:cs/>
              </w:rPr>
              <w:t>เอกสารเลขที่</w:t>
            </w:r>
          </w:p>
        </w:tc>
        <w:tc>
          <w:tcPr>
            <w:tcW w:w="6946" w:type="dxa"/>
            <w:vAlign w:val="center"/>
          </w:tcPr>
          <w:p w14:paraId="155D660D" w14:textId="4D0C7F86" w:rsidR="00B3759C" w:rsidRPr="00E7159D" w:rsidRDefault="008F2DE2" w:rsidP="00090943">
            <w:r>
              <w:t>IT-PD-63-13</w:t>
            </w:r>
          </w:p>
        </w:tc>
      </w:tr>
      <w:tr w:rsidR="00674FB9" w:rsidRPr="00E7159D" w14:paraId="7089D7E5" w14:textId="77777777" w:rsidTr="008F2DE2">
        <w:tc>
          <w:tcPr>
            <w:tcW w:w="1843" w:type="dxa"/>
            <w:shd w:val="clear" w:color="auto" w:fill="4F81BD" w:themeFill="accent1"/>
          </w:tcPr>
          <w:p w14:paraId="72688648" w14:textId="77777777" w:rsidR="00674FB9" w:rsidRPr="008F2DE2" w:rsidRDefault="00674FB9" w:rsidP="00090943">
            <w:pPr>
              <w:rPr>
                <w:b/>
                <w:bCs/>
                <w:color w:val="FFFFFF" w:themeColor="background1"/>
                <w:cs/>
              </w:rPr>
            </w:pPr>
            <w:r w:rsidRPr="008F2DE2">
              <w:rPr>
                <w:b/>
                <w:bCs/>
                <w:color w:val="FFFFFF" w:themeColor="background1"/>
                <w:cs/>
              </w:rPr>
              <w:t>วันที่บังคับใช้</w:t>
            </w:r>
          </w:p>
        </w:tc>
        <w:tc>
          <w:tcPr>
            <w:tcW w:w="6946" w:type="dxa"/>
            <w:vAlign w:val="center"/>
          </w:tcPr>
          <w:p w14:paraId="2EF46315" w14:textId="50882DEC" w:rsidR="00674FB9" w:rsidRPr="00E7159D" w:rsidRDefault="00C5614F" w:rsidP="00090943">
            <w:r w:rsidRPr="0037140A">
              <w:t xml:space="preserve">30 </w:t>
            </w:r>
            <w:r w:rsidRPr="0037140A">
              <w:rPr>
                <w:cs/>
              </w:rPr>
              <w:t xml:space="preserve">กันยายน </w:t>
            </w:r>
            <w:r w:rsidRPr="0037140A">
              <w:t>63</w:t>
            </w:r>
          </w:p>
        </w:tc>
      </w:tr>
      <w:tr w:rsidR="00674FB9" w:rsidRPr="00E7159D" w14:paraId="54BAB908" w14:textId="77777777" w:rsidTr="008F2DE2">
        <w:tc>
          <w:tcPr>
            <w:tcW w:w="1843" w:type="dxa"/>
            <w:shd w:val="clear" w:color="auto" w:fill="4F81BD" w:themeFill="accent1"/>
          </w:tcPr>
          <w:p w14:paraId="732C6007" w14:textId="77777777" w:rsidR="00674FB9" w:rsidRPr="008F2DE2" w:rsidRDefault="00674FB9" w:rsidP="00090943">
            <w:pPr>
              <w:rPr>
                <w:b/>
                <w:bCs/>
                <w:color w:val="FFFFFF" w:themeColor="background1"/>
                <w:cs/>
              </w:rPr>
            </w:pPr>
            <w:r w:rsidRPr="008F2DE2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</w:tcPr>
          <w:p w14:paraId="086CE5DB" w14:textId="7FE00D20" w:rsidR="00674FB9" w:rsidRPr="00E7159D" w:rsidRDefault="00674FB9" w:rsidP="00090943">
            <w:pPr>
              <w:rPr>
                <w:cs/>
              </w:rPr>
            </w:pPr>
            <w:r w:rsidRPr="00E7159D">
              <w:rPr>
                <w:cs/>
              </w:rPr>
              <w:t>ภายใน</w:t>
            </w:r>
          </w:p>
        </w:tc>
      </w:tr>
      <w:tr w:rsidR="00EC32A3" w:rsidRPr="00E7159D" w14:paraId="556159E3" w14:textId="77777777" w:rsidTr="001F1312">
        <w:tc>
          <w:tcPr>
            <w:tcW w:w="1843" w:type="dxa"/>
            <w:shd w:val="clear" w:color="auto" w:fill="4F81BD" w:themeFill="accent1"/>
          </w:tcPr>
          <w:p w14:paraId="1A5943C5" w14:textId="77777777" w:rsidR="00EC32A3" w:rsidRPr="008F2DE2" w:rsidRDefault="00EC32A3" w:rsidP="00EC32A3">
            <w:pPr>
              <w:rPr>
                <w:b/>
                <w:bCs/>
                <w:color w:val="FFFFFF" w:themeColor="background1"/>
              </w:rPr>
            </w:pPr>
            <w:r w:rsidRPr="008F2DE2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vAlign w:val="center"/>
          </w:tcPr>
          <w:p w14:paraId="6D89AA90" w14:textId="7F68358D" w:rsidR="00EC32A3" w:rsidRPr="00E7159D" w:rsidRDefault="00EC32A3" w:rsidP="00EC32A3">
            <w:pPr>
              <w:rPr>
                <w:cs/>
              </w:rPr>
            </w:pPr>
            <w:r w:rsidRPr="00206294">
              <w:rPr>
                <w:cs/>
              </w:rPr>
              <w:t>สำนักวิทยบริการและเทคโนโลยีสารสนเทศ</w:t>
            </w:r>
          </w:p>
        </w:tc>
      </w:tr>
      <w:tr w:rsidR="00674FB9" w:rsidRPr="00E7159D" w14:paraId="1FE1254E" w14:textId="77777777" w:rsidTr="008F2DE2">
        <w:tc>
          <w:tcPr>
            <w:tcW w:w="1843" w:type="dxa"/>
            <w:shd w:val="clear" w:color="auto" w:fill="4F81BD" w:themeFill="accent1"/>
          </w:tcPr>
          <w:p w14:paraId="12C231CF" w14:textId="77777777" w:rsidR="00674FB9" w:rsidRPr="008F2DE2" w:rsidRDefault="00674FB9" w:rsidP="00090943">
            <w:pPr>
              <w:rPr>
                <w:b/>
                <w:bCs/>
                <w:color w:val="FFFFFF" w:themeColor="background1"/>
                <w:cs/>
              </w:rPr>
            </w:pPr>
            <w:r w:rsidRPr="008F2DE2">
              <w:rPr>
                <w:b/>
                <w:bCs/>
                <w:color w:val="FFFFFF" w:themeColor="background1"/>
                <w:cs/>
              </w:rPr>
              <w:t>บังคับใช้กับ</w:t>
            </w:r>
          </w:p>
        </w:tc>
        <w:tc>
          <w:tcPr>
            <w:tcW w:w="6946" w:type="dxa"/>
            <w:shd w:val="clear" w:color="auto" w:fill="auto"/>
          </w:tcPr>
          <w:p w14:paraId="3EFD8B98" w14:textId="3425F3D9" w:rsidR="00674FB9" w:rsidRPr="00E7159D" w:rsidRDefault="00EC32A3" w:rsidP="00090943">
            <w:pPr>
              <w:rPr>
                <w:cs/>
              </w:rPr>
            </w:pPr>
            <w:r w:rsidRPr="00206294">
              <w:rPr>
                <w:color w:val="000000" w:themeColor="text1"/>
                <w:cs/>
              </w:rPr>
              <w:t>บุคลากร</w:t>
            </w:r>
          </w:p>
        </w:tc>
      </w:tr>
      <w:tr w:rsidR="00BE7C8D" w:rsidRPr="00E7159D" w14:paraId="5DD98216" w14:textId="77777777" w:rsidTr="0097293B">
        <w:tc>
          <w:tcPr>
            <w:tcW w:w="1843" w:type="dxa"/>
            <w:shd w:val="clear" w:color="auto" w:fill="4F81BD" w:themeFill="accent1"/>
          </w:tcPr>
          <w:p w14:paraId="1B60E812" w14:textId="77777777" w:rsidR="00BE7C8D" w:rsidRPr="008F2DE2" w:rsidRDefault="00BE7C8D" w:rsidP="00BE7C8D">
            <w:pPr>
              <w:rPr>
                <w:b/>
                <w:bCs/>
                <w:color w:val="FFFFFF" w:themeColor="background1"/>
              </w:rPr>
            </w:pPr>
            <w:r w:rsidRPr="008F2DE2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vAlign w:val="center"/>
          </w:tcPr>
          <w:p w14:paraId="6FB3BFFF" w14:textId="7D78FFC3" w:rsidR="00BE7C8D" w:rsidRPr="00E7159D" w:rsidRDefault="00BE7C8D" w:rsidP="00BE7C8D">
            <w:r>
              <w:rPr>
                <w:rFonts w:hint="cs"/>
                <w:cs/>
              </w:rPr>
              <w:t>ผู้อำนวยการ</w:t>
            </w:r>
            <w:r w:rsidRPr="00206294">
              <w:rPr>
                <w:cs/>
              </w:rPr>
              <w:t>สำนักวิทยบริการและเทคโนโลยีสารสนเทศ</w:t>
            </w:r>
          </w:p>
        </w:tc>
      </w:tr>
    </w:tbl>
    <w:p w14:paraId="5D6EF13A" w14:textId="77777777" w:rsidR="00EC32A3" w:rsidRPr="00206294" w:rsidRDefault="00B3759C" w:rsidP="00EC32A3">
      <w:pPr>
        <w:spacing w:after="0"/>
        <w:jc w:val="center"/>
        <w:rPr>
          <w:b/>
          <w:bCs/>
        </w:rPr>
      </w:pPr>
      <w:r w:rsidRPr="00E7159D">
        <w:rPr>
          <w:b/>
          <w:bCs/>
          <w:szCs w:val="40"/>
          <w:cs/>
        </w:rPr>
        <w:br w:type="page"/>
      </w:r>
      <w:bookmarkEnd w:id="0"/>
      <w:r w:rsidR="00EC32A3" w:rsidRPr="00206294">
        <w:rPr>
          <w:b/>
          <w:bCs/>
          <w:cs/>
        </w:rPr>
        <w:lastRenderedPageBreak/>
        <w:t>ประวัติการแก้ไขเอกสาร</w:t>
      </w:r>
    </w:p>
    <w:p w14:paraId="04292267" w14:textId="77777777" w:rsidR="00EC32A3" w:rsidRPr="00206294" w:rsidRDefault="00EC32A3" w:rsidP="00EC32A3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EC32A3" w:rsidRPr="00206294" w14:paraId="78155A94" w14:textId="77777777" w:rsidTr="0091019D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39198536" w14:textId="77777777" w:rsidR="00EC32A3" w:rsidRPr="00206294" w:rsidRDefault="00EC32A3" w:rsidP="0091019D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206294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23184083" w14:textId="77777777" w:rsidR="00EC32A3" w:rsidRPr="00206294" w:rsidRDefault="00EC32A3" w:rsidP="0091019D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06294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46F9789" w14:textId="77777777" w:rsidR="00EC32A3" w:rsidRPr="00206294" w:rsidRDefault="00EC32A3" w:rsidP="0091019D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206294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EC32A3" w:rsidRPr="00733F4E" w14:paraId="0370CBC1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40CAB0" w14:textId="0E86A365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ACA391" w14:textId="24424604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0BE584" w14:textId="1AC8CBE1" w:rsidR="00EC32A3" w:rsidRPr="00733F4E" w:rsidRDefault="00EC32A3" w:rsidP="0091019D">
            <w:pPr>
              <w:spacing w:after="0"/>
              <w:jc w:val="center"/>
              <w:rPr>
                <w:highlight w:val="yellow"/>
              </w:rPr>
            </w:pPr>
          </w:p>
        </w:tc>
      </w:tr>
      <w:tr w:rsidR="00EC32A3" w:rsidRPr="00206294" w14:paraId="2C10FEBF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455394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A40B8B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5B7E82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35513D19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099DBC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F4FF8D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BFC9E49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1260D28A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A1B51D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ADC285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0C4FDE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189467EB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779B846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9F1B7E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9EE5DE2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7A398D34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635A6C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908F9D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E26496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69D06384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EB055F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39BC32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F583DC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4F8846F0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869B90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0AD0A3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F2B14A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7A4B9C1E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1643F9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3A78AF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348127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5DD7FF3F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1B131D8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D20A8D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EBB052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7F5D47C5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67FC56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485106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592E98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0F509F74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974681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78991C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3967D46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6A8C8E68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01E163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3047F1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44AC23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3619BC5F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4027DD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1461B56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9361BF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1768664F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45C5624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615D73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4ACB5B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572F3A86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29AF1B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2F6073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93D3C0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6E8C3EA4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E51559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70DC08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B623E8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0A95B718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4BFEBC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782E2B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8FE01E" w14:textId="77777777" w:rsidR="00EC32A3" w:rsidRPr="00206294" w:rsidRDefault="00EC32A3" w:rsidP="0091019D">
            <w:pPr>
              <w:spacing w:after="0"/>
              <w:jc w:val="center"/>
            </w:pPr>
          </w:p>
        </w:tc>
      </w:tr>
      <w:tr w:rsidR="00EC32A3" w:rsidRPr="00206294" w14:paraId="1E31A9E2" w14:textId="77777777" w:rsidTr="0091019D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9DBF2E" w14:textId="77777777" w:rsidR="00EC32A3" w:rsidRPr="00206294" w:rsidRDefault="00EC32A3" w:rsidP="0091019D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BC08AD" w14:textId="77777777" w:rsidR="00EC32A3" w:rsidRPr="00206294" w:rsidRDefault="00EC32A3" w:rsidP="0091019D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A59AD4" w14:textId="77777777" w:rsidR="00EC32A3" w:rsidRPr="00206294" w:rsidRDefault="00EC32A3" w:rsidP="0091019D">
            <w:pPr>
              <w:spacing w:after="0"/>
              <w:jc w:val="center"/>
            </w:pPr>
          </w:p>
        </w:tc>
      </w:tr>
    </w:tbl>
    <w:p w14:paraId="724F0808" w14:textId="77777777" w:rsidR="00EC32A3" w:rsidRPr="00206294" w:rsidRDefault="00EC32A3" w:rsidP="00EC32A3">
      <w:pPr>
        <w:pStyle w:val="BodyText"/>
        <w:spacing w:before="0" w:after="0"/>
        <w:rPr>
          <w:rFonts w:cs="TH SarabunPSK"/>
          <w:sz w:val="32"/>
          <w:szCs w:val="32"/>
        </w:rPr>
        <w:sectPr w:rsidR="00EC32A3" w:rsidRPr="00206294" w:rsidSect="001F6211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5CF41F4E" w14:textId="77777777" w:rsidR="00EC32A3" w:rsidRPr="00206294" w:rsidRDefault="00EC32A3" w:rsidP="00EC32A3">
      <w:pPr>
        <w:spacing w:after="0"/>
        <w:jc w:val="center"/>
        <w:rPr>
          <w:b/>
          <w:bCs/>
          <w:cs/>
        </w:rPr>
      </w:pPr>
      <w:r w:rsidRPr="00206294">
        <w:rPr>
          <w:b/>
          <w:bCs/>
          <w:cs/>
        </w:rPr>
        <w:lastRenderedPageBreak/>
        <w:t>การอนุมัติเอกสาร</w:t>
      </w:r>
    </w:p>
    <w:p w14:paraId="1C61CBAE" w14:textId="77777777" w:rsidR="00EC32A3" w:rsidRPr="00206294" w:rsidRDefault="00EC32A3" w:rsidP="00EC32A3">
      <w:pPr>
        <w:pStyle w:val="BodyText"/>
        <w:spacing w:before="0" w:after="0"/>
        <w:rPr>
          <w:rFonts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EC32A3" w:rsidRPr="00206294" w14:paraId="2B2B9865" w14:textId="77777777" w:rsidTr="0091019D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6ECF8B9A" w14:textId="77777777" w:rsidR="00EC32A3" w:rsidRPr="00206294" w:rsidRDefault="00EC32A3" w:rsidP="0091019D">
            <w:pPr>
              <w:rPr>
                <w:b/>
                <w:bCs/>
                <w:color w:val="FFFFFF" w:themeColor="background1"/>
              </w:rPr>
            </w:pPr>
            <w:r w:rsidRPr="00206294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EC32A3" w:rsidRPr="00206294" w14:paraId="014A024D" w14:textId="77777777" w:rsidTr="0091019D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42822180" w14:textId="77777777" w:rsidR="00EC32A3" w:rsidRPr="00206294" w:rsidRDefault="00EC32A3" w:rsidP="0091019D">
            <w:pPr>
              <w:spacing w:before="240"/>
              <w:jc w:val="right"/>
            </w:pPr>
            <w:r w:rsidRPr="00206294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54BF7EE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1E73236E" w14:textId="77777777" w:rsidR="00EC32A3" w:rsidRPr="00206294" w:rsidRDefault="00EC32A3" w:rsidP="0091019D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4222EEC1" w14:textId="77777777" w:rsidR="00EC32A3" w:rsidRPr="00206294" w:rsidRDefault="00EC32A3" w:rsidP="0091019D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512E3A01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757414AC" w14:textId="77777777" w:rsidR="00EC32A3" w:rsidRPr="00206294" w:rsidRDefault="00EC32A3" w:rsidP="0091019D"/>
        </w:tc>
      </w:tr>
      <w:tr w:rsidR="00EC32A3" w:rsidRPr="00206294" w14:paraId="3CD664CE" w14:textId="77777777" w:rsidTr="0091019D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F46E22C" w14:textId="77777777" w:rsidR="00EC32A3" w:rsidRPr="00206294" w:rsidRDefault="00EC32A3" w:rsidP="0091019D">
            <w:pPr>
              <w:jc w:val="right"/>
              <w:rPr>
                <w:lang w:val="en-GB"/>
              </w:rPr>
            </w:pPr>
            <w:r w:rsidRPr="00206294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D5F6D2E" w14:textId="77777777" w:rsidR="00EC32A3" w:rsidRPr="00206294" w:rsidRDefault="00EC32A3" w:rsidP="0091019D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0EC4FB8" w14:textId="77777777" w:rsidR="00EC32A3" w:rsidRPr="00206294" w:rsidRDefault="00EC32A3" w:rsidP="0091019D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44BB2B69" w14:textId="77777777" w:rsidR="00EC32A3" w:rsidRPr="00206294" w:rsidRDefault="00EC32A3" w:rsidP="0091019D">
            <w:pPr>
              <w:jc w:val="right"/>
            </w:pPr>
            <w:r w:rsidRPr="00206294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B7D29F8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6BBFEC3A" w14:textId="77777777" w:rsidR="00EC32A3" w:rsidRPr="00206294" w:rsidRDefault="00EC32A3" w:rsidP="0091019D"/>
        </w:tc>
      </w:tr>
      <w:tr w:rsidR="00EC32A3" w:rsidRPr="00206294" w14:paraId="307DEA26" w14:textId="77777777" w:rsidTr="0091019D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7E616DE" w14:textId="77777777" w:rsidR="00EC32A3" w:rsidRPr="00206294" w:rsidRDefault="00EC32A3" w:rsidP="0091019D">
            <w:pPr>
              <w:jc w:val="right"/>
              <w:rPr>
                <w:cs/>
              </w:rPr>
            </w:pPr>
            <w:r w:rsidRPr="00206294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10808EF" w14:textId="77777777" w:rsidR="00EC32A3" w:rsidRPr="00206294" w:rsidRDefault="00EC32A3" w:rsidP="0091019D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C4B7AD6" w14:textId="77777777" w:rsidR="00EC32A3" w:rsidRPr="00206294" w:rsidRDefault="00EC32A3" w:rsidP="0091019D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6B43E8F" w14:textId="77777777" w:rsidR="00EC32A3" w:rsidRPr="00206294" w:rsidRDefault="00EC32A3" w:rsidP="0091019D">
            <w:pPr>
              <w:jc w:val="right"/>
            </w:pPr>
            <w:r w:rsidRPr="00206294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BD0AD1E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1F8E4871" w14:textId="77777777" w:rsidR="00EC32A3" w:rsidRPr="00206294" w:rsidRDefault="00EC32A3" w:rsidP="0091019D">
            <w:r w:rsidRPr="00206294">
              <w:t>)</w:t>
            </w:r>
          </w:p>
        </w:tc>
      </w:tr>
      <w:tr w:rsidR="00EC32A3" w:rsidRPr="00206294" w14:paraId="44188108" w14:textId="77777777" w:rsidTr="0091019D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98C7823" w14:textId="77777777" w:rsidR="00EC32A3" w:rsidRPr="00206294" w:rsidRDefault="00EC32A3" w:rsidP="0091019D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CE9C9BB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3FECDDCE" w14:textId="77777777" w:rsidR="00EC32A3" w:rsidRPr="00206294" w:rsidRDefault="00EC32A3" w:rsidP="0091019D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7D05FDA0" w14:textId="77777777" w:rsidR="00EC32A3" w:rsidRPr="00206294" w:rsidRDefault="00EC32A3" w:rsidP="0091019D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9DFE280" w14:textId="77777777" w:rsidR="00EC32A3" w:rsidRPr="00206294" w:rsidRDefault="00EC32A3" w:rsidP="0091019D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4D01409C" w14:textId="77777777" w:rsidR="00EC32A3" w:rsidRPr="00206294" w:rsidRDefault="00EC32A3" w:rsidP="0091019D">
            <w:pPr>
              <w:jc w:val="right"/>
            </w:pPr>
          </w:p>
        </w:tc>
      </w:tr>
      <w:tr w:rsidR="00EC32A3" w:rsidRPr="00206294" w14:paraId="502A7137" w14:textId="77777777" w:rsidTr="0091019D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7B1ADA02" w14:textId="77777777" w:rsidR="00EC32A3" w:rsidRPr="00206294" w:rsidRDefault="00EC32A3" w:rsidP="0091019D">
            <w:pPr>
              <w:rPr>
                <w:b/>
                <w:bCs/>
                <w:color w:val="FFFFFF" w:themeColor="background1"/>
              </w:rPr>
            </w:pPr>
            <w:r w:rsidRPr="00206294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EC32A3" w:rsidRPr="00206294" w14:paraId="77636C00" w14:textId="77777777" w:rsidTr="0091019D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74639CE" w14:textId="77777777" w:rsidR="00EC32A3" w:rsidRPr="00206294" w:rsidRDefault="00EC32A3" w:rsidP="0091019D">
            <w:pPr>
              <w:spacing w:before="240"/>
              <w:ind w:left="329"/>
              <w:jc w:val="right"/>
            </w:pPr>
            <w:r w:rsidRPr="00206294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C2439C0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04C85125" w14:textId="77777777" w:rsidR="00EC32A3" w:rsidRPr="00206294" w:rsidRDefault="00EC32A3" w:rsidP="0091019D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13DDBC7B" w14:textId="77777777" w:rsidR="00EC32A3" w:rsidRPr="00206294" w:rsidRDefault="00EC32A3" w:rsidP="0091019D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C946B76" w14:textId="77777777" w:rsidR="00EC32A3" w:rsidRPr="00206294" w:rsidRDefault="00EC32A3" w:rsidP="0091019D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24EB7139" w14:textId="77777777" w:rsidR="00EC32A3" w:rsidRPr="00206294" w:rsidRDefault="00EC32A3" w:rsidP="0091019D">
            <w:pPr>
              <w:rPr>
                <w:lang w:val="en-GB"/>
              </w:rPr>
            </w:pPr>
          </w:p>
        </w:tc>
      </w:tr>
      <w:tr w:rsidR="00EC32A3" w:rsidRPr="00206294" w14:paraId="549AB594" w14:textId="77777777" w:rsidTr="0091019D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C33231A" w14:textId="77777777" w:rsidR="00EC32A3" w:rsidRPr="00206294" w:rsidRDefault="00EC32A3" w:rsidP="0091019D">
            <w:pPr>
              <w:jc w:val="right"/>
            </w:pPr>
            <w:r w:rsidRPr="00206294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0D673E4" w14:textId="77777777" w:rsidR="00EC32A3" w:rsidRPr="00206294" w:rsidRDefault="00EC32A3" w:rsidP="0091019D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E28A455" w14:textId="77777777" w:rsidR="00EC32A3" w:rsidRPr="00206294" w:rsidRDefault="00EC32A3" w:rsidP="0091019D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83514B0" w14:textId="77777777" w:rsidR="00EC32A3" w:rsidRPr="00206294" w:rsidRDefault="00EC32A3" w:rsidP="0091019D">
            <w:pPr>
              <w:jc w:val="right"/>
              <w:rPr>
                <w:b/>
                <w:bCs/>
              </w:rPr>
            </w:pPr>
            <w:r w:rsidRPr="00206294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7678C8A" w14:textId="77777777" w:rsidR="00EC32A3" w:rsidRPr="00206294" w:rsidRDefault="00EC32A3" w:rsidP="0091019D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A87537D" w14:textId="77777777" w:rsidR="00EC32A3" w:rsidRPr="00206294" w:rsidRDefault="00EC32A3" w:rsidP="0091019D">
            <w:pPr>
              <w:rPr>
                <w:b/>
                <w:bCs/>
              </w:rPr>
            </w:pPr>
          </w:p>
        </w:tc>
      </w:tr>
      <w:tr w:rsidR="00EC32A3" w:rsidRPr="00206294" w14:paraId="52464080" w14:textId="77777777" w:rsidTr="0091019D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E34E06E" w14:textId="77777777" w:rsidR="00EC32A3" w:rsidRPr="00206294" w:rsidRDefault="00EC32A3" w:rsidP="0091019D">
            <w:pPr>
              <w:jc w:val="right"/>
              <w:rPr>
                <w:cs/>
              </w:rPr>
            </w:pPr>
            <w:r w:rsidRPr="00206294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D92CADA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37D06CD" w14:textId="77777777" w:rsidR="00EC32A3" w:rsidRPr="00206294" w:rsidRDefault="00EC32A3" w:rsidP="0091019D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E7ADF1B" w14:textId="77777777" w:rsidR="00EC32A3" w:rsidRPr="00206294" w:rsidRDefault="00EC32A3" w:rsidP="0091019D">
            <w:pPr>
              <w:jc w:val="right"/>
              <w:rPr>
                <w:b/>
                <w:bCs/>
              </w:rPr>
            </w:pPr>
            <w:r w:rsidRPr="00206294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ACDF995" w14:textId="77777777" w:rsidR="00EC32A3" w:rsidRPr="00206294" w:rsidRDefault="00EC32A3" w:rsidP="0091019D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AEC9CC0" w14:textId="77777777" w:rsidR="00EC32A3" w:rsidRPr="00206294" w:rsidRDefault="00EC32A3" w:rsidP="0091019D">
            <w:pPr>
              <w:rPr>
                <w:b/>
                <w:bCs/>
              </w:rPr>
            </w:pPr>
            <w:r w:rsidRPr="00206294">
              <w:t>)</w:t>
            </w:r>
          </w:p>
        </w:tc>
      </w:tr>
      <w:tr w:rsidR="00EC32A3" w:rsidRPr="00206294" w14:paraId="6A6528D1" w14:textId="77777777" w:rsidTr="0091019D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C2544AA" w14:textId="77777777" w:rsidR="00EC32A3" w:rsidRPr="00206294" w:rsidRDefault="00EC32A3" w:rsidP="0091019D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6CC8299D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55F14F9D" w14:textId="77777777" w:rsidR="00EC32A3" w:rsidRPr="00206294" w:rsidRDefault="00EC32A3" w:rsidP="0091019D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25882350" w14:textId="77777777" w:rsidR="00EC32A3" w:rsidRPr="00206294" w:rsidRDefault="00EC32A3" w:rsidP="0091019D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2BF6F67" w14:textId="77777777" w:rsidR="00EC32A3" w:rsidRPr="00206294" w:rsidRDefault="00EC32A3" w:rsidP="0091019D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3521BD3A" w14:textId="77777777" w:rsidR="00EC32A3" w:rsidRPr="00206294" w:rsidRDefault="00EC32A3" w:rsidP="0091019D">
            <w:pPr>
              <w:rPr>
                <w:b/>
                <w:bCs/>
              </w:rPr>
            </w:pPr>
          </w:p>
        </w:tc>
      </w:tr>
      <w:tr w:rsidR="00EC32A3" w:rsidRPr="00206294" w14:paraId="1DBF1C00" w14:textId="77777777" w:rsidTr="0091019D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45DBD675" w14:textId="77777777" w:rsidR="00EC32A3" w:rsidRPr="00206294" w:rsidRDefault="00EC32A3" w:rsidP="0091019D">
            <w:pPr>
              <w:rPr>
                <w:b/>
                <w:bCs/>
                <w:color w:val="FFFFFF" w:themeColor="background1"/>
              </w:rPr>
            </w:pPr>
            <w:r w:rsidRPr="00206294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EC32A3" w:rsidRPr="00206294" w14:paraId="080BCF17" w14:textId="77777777" w:rsidTr="0091019D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47A1E924" w14:textId="77777777" w:rsidR="00EC32A3" w:rsidRPr="00206294" w:rsidRDefault="00EC32A3" w:rsidP="0091019D">
            <w:pPr>
              <w:spacing w:before="240"/>
              <w:jc w:val="right"/>
            </w:pPr>
            <w:r w:rsidRPr="00206294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2979EC50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456B718F" w14:textId="77777777" w:rsidR="00EC32A3" w:rsidRPr="00206294" w:rsidRDefault="00EC32A3" w:rsidP="0091019D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45F05324" w14:textId="77777777" w:rsidR="00EC32A3" w:rsidRPr="00206294" w:rsidRDefault="00EC32A3" w:rsidP="0091019D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FB25DE7" w14:textId="77777777" w:rsidR="00EC32A3" w:rsidRPr="00206294" w:rsidRDefault="00EC32A3" w:rsidP="0091019D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68C927E1" w14:textId="77777777" w:rsidR="00EC32A3" w:rsidRPr="00206294" w:rsidRDefault="00EC32A3" w:rsidP="0091019D">
            <w:pPr>
              <w:rPr>
                <w:cs/>
                <w:lang w:val="en-GB"/>
              </w:rPr>
            </w:pPr>
          </w:p>
        </w:tc>
      </w:tr>
      <w:tr w:rsidR="00EC32A3" w:rsidRPr="00206294" w14:paraId="0C38298E" w14:textId="77777777" w:rsidTr="0091019D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8144B7E" w14:textId="77777777" w:rsidR="00EC32A3" w:rsidRPr="00206294" w:rsidRDefault="00EC32A3" w:rsidP="0091019D">
            <w:pPr>
              <w:jc w:val="right"/>
              <w:rPr>
                <w:lang w:val="en-GB"/>
              </w:rPr>
            </w:pPr>
            <w:r w:rsidRPr="00206294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DA10C12" w14:textId="77777777" w:rsidR="00EC32A3" w:rsidRPr="00206294" w:rsidRDefault="00EC32A3" w:rsidP="0091019D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658EC93" w14:textId="77777777" w:rsidR="00EC32A3" w:rsidRPr="00206294" w:rsidRDefault="00EC32A3" w:rsidP="0091019D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C789BAC" w14:textId="77777777" w:rsidR="00EC32A3" w:rsidRPr="00206294" w:rsidRDefault="00EC32A3" w:rsidP="0091019D">
            <w:pPr>
              <w:jc w:val="right"/>
            </w:pPr>
            <w:r w:rsidRPr="00206294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9F8C7EA" w14:textId="77777777" w:rsidR="00EC32A3" w:rsidRPr="00206294" w:rsidRDefault="00EC32A3" w:rsidP="0091019D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81A18DA" w14:textId="77777777" w:rsidR="00EC32A3" w:rsidRPr="00206294" w:rsidRDefault="00EC32A3" w:rsidP="0091019D"/>
        </w:tc>
      </w:tr>
      <w:tr w:rsidR="00EC32A3" w:rsidRPr="00206294" w14:paraId="6EFD15E0" w14:textId="77777777" w:rsidTr="0091019D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19EF590" w14:textId="77777777" w:rsidR="00EC32A3" w:rsidRPr="00206294" w:rsidRDefault="00EC32A3" w:rsidP="0091019D">
            <w:pPr>
              <w:jc w:val="right"/>
              <w:rPr>
                <w:cs/>
              </w:rPr>
            </w:pPr>
            <w:r w:rsidRPr="00206294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A3F925F" w14:textId="77777777" w:rsidR="00EC32A3" w:rsidRPr="00206294" w:rsidRDefault="00EC32A3" w:rsidP="0091019D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3DF000E" w14:textId="77777777" w:rsidR="00EC32A3" w:rsidRPr="00206294" w:rsidRDefault="00EC32A3" w:rsidP="0091019D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D12061A" w14:textId="77777777" w:rsidR="00EC32A3" w:rsidRPr="00206294" w:rsidRDefault="00EC32A3" w:rsidP="0091019D">
            <w:pPr>
              <w:jc w:val="right"/>
            </w:pPr>
            <w:r w:rsidRPr="00206294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37811EAA" w14:textId="77777777" w:rsidR="00EC32A3" w:rsidRPr="00206294" w:rsidRDefault="00EC32A3" w:rsidP="0091019D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F82261D" w14:textId="77777777" w:rsidR="00EC32A3" w:rsidRPr="00206294" w:rsidRDefault="00EC32A3" w:rsidP="0091019D">
            <w:r w:rsidRPr="00206294">
              <w:t>)</w:t>
            </w:r>
          </w:p>
        </w:tc>
      </w:tr>
      <w:tr w:rsidR="00EC32A3" w:rsidRPr="00206294" w14:paraId="03924CCD" w14:textId="77777777" w:rsidTr="0091019D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7E3D2F94" w14:textId="77777777" w:rsidR="00EC32A3" w:rsidRPr="00206294" w:rsidRDefault="00EC32A3" w:rsidP="0091019D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C572EB0" w14:textId="77777777" w:rsidR="00EC32A3" w:rsidRPr="00206294" w:rsidRDefault="00EC32A3" w:rsidP="0091019D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07A6DB66" w14:textId="77777777" w:rsidR="00EC32A3" w:rsidRPr="00206294" w:rsidRDefault="00EC32A3" w:rsidP="0091019D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273B9A25" w14:textId="77777777" w:rsidR="00EC32A3" w:rsidRPr="00206294" w:rsidRDefault="00EC32A3" w:rsidP="0091019D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49538DC" w14:textId="77777777" w:rsidR="00EC32A3" w:rsidRPr="00206294" w:rsidRDefault="00EC32A3" w:rsidP="0091019D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5BB32B55" w14:textId="77777777" w:rsidR="00EC32A3" w:rsidRPr="00206294" w:rsidRDefault="00EC32A3" w:rsidP="0091019D"/>
        </w:tc>
      </w:tr>
    </w:tbl>
    <w:p w14:paraId="1E98FDB0" w14:textId="77777777" w:rsidR="00EC32A3" w:rsidRPr="00206294" w:rsidRDefault="00EC32A3" w:rsidP="00EC32A3">
      <w:pPr>
        <w:pStyle w:val="TOC1"/>
      </w:pPr>
    </w:p>
    <w:p w14:paraId="6E48F8AA" w14:textId="77777777" w:rsidR="00EC32A3" w:rsidRPr="00206294" w:rsidRDefault="00EC32A3" w:rsidP="00EC32A3">
      <w:pPr>
        <w:spacing w:after="160" w:line="259" w:lineRule="auto"/>
      </w:pPr>
      <w:r w:rsidRPr="00206294">
        <w:br w:type="page"/>
      </w:r>
    </w:p>
    <w:p w14:paraId="166B834A" w14:textId="2CF15DB0" w:rsidR="003200A7" w:rsidRPr="00E7159D" w:rsidRDefault="003200A7" w:rsidP="00EC32A3">
      <w:pPr>
        <w:jc w:val="center"/>
        <w:rPr>
          <w:b/>
          <w:bCs/>
          <w:sz w:val="40"/>
          <w:szCs w:val="40"/>
        </w:rPr>
      </w:pPr>
      <w:r w:rsidRPr="00E7159D">
        <w:rPr>
          <w:b/>
          <w:bCs/>
          <w:sz w:val="40"/>
          <w:szCs w:val="40"/>
          <w:cs/>
        </w:rPr>
        <w:lastRenderedPageBreak/>
        <w:t>สารบัญ</w:t>
      </w:r>
    </w:p>
    <w:p w14:paraId="6197DA46" w14:textId="5EABBDD3" w:rsidR="00926450" w:rsidRPr="00E7159D" w:rsidRDefault="00926450" w:rsidP="008518A1">
      <w:pPr>
        <w:tabs>
          <w:tab w:val="left" w:pos="8550"/>
        </w:tabs>
        <w:jc w:val="both"/>
        <w:rPr>
          <w:b/>
          <w:bCs/>
          <w:sz w:val="36"/>
          <w:szCs w:val="36"/>
          <w:cs/>
        </w:rPr>
      </w:pPr>
      <w:r w:rsidRPr="00E7159D">
        <w:rPr>
          <w:b/>
          <w:bCs/>
        </w:rPr>
        <w:tab/>
      </w:r>
      <w:r w:rsidRPr="00E7159D">
        <w:rPr>
          <w:b/>
          <w:bCs/>
          <w:sz w:val="36"/>
          <w:szCs w:val="36"/>
          <w:cs/>
        </w:rPr>
        <w:t>หน้า</w:t>
      </w:r>
    </w:p>
    <w:p w14:paraId="2F2E5704" w14:textId="792BEC8F" w:rsidR="00D514B2" w:rsidRPr="000F2D15" w:rsidRDefault="00720DFE" w:rsidP="000F2D15">
      <w:pPr>
        <w:pStyle w:val="TOC1"/>
        <w:spacing w:line="276" w:lineRule="auto"/>
        <w:rPr>
          <w:rFonts w:eastAsiaTheme="minorEastAsia"/>
          <w:sz w:val="22"/>
          <w:szCs w:val="28"/>
        </w:rPr>
      </w:pPr>
      <w:r w:rsidRPr="00E7159D">
        <w:fldChar w:fldCharType="begin"/>
      </w:r>
      <w:r w:rsidR="003200A7" w:rsidRPr="00E7159D">
        <w:instrText xml:space="preserve"> TOC \o "1-3" \h \z \u </w:instrText>
      </w:r>
      <w:r w:rsidRPr="00E7159D">
        <w:fldChar w:fldCharType="separate"/>
      </w:r>
      <w:hyperlink w:anchor="_Toc47530317" w:history="1">
        <w:r w:rsidR="00D514B2" w:rsidRPr="000F2D15">
          <w:rPr>
            <w:rStyle w:val="Hyperlink"/>
            <w:rFonts w:cs="TH SarabunPSK"/>
          </w:rPr>
          <w:t>1.</w:t>
        </w:r>
        <w:r w:rsidR="00D514B2" w:rsidRPr="000F2D15">
          <w:rPr>
            <w:rFonts w:eastAsiaTheme="minorEastAsia"/>
            <w:sz w:val="22"/>
            <w:szCs w:val="28"/>
          </w:rPr>
          <w:tab/>
        </w:r>
        <w:r w:rsidR="00D514B2" w:rsidRPr="000F2D15">
          <w:rPr>
            <w:rStyle w:val="Hyperlink"/>
            <w:rFonts w:cs="TH SarabunPSK"/>
            <w:cs/>
          </w:rPr>
          <w:t>วัตถุประสงค์</w:t>
        </w:r>
        <w:r w:rsidR="00D514B2" w:rsidRPr="000F2D15">
          <w:rPr>
            <w:webHidden/>
          </w:rPr>
          <w:tab/>
        </w:r>
        <w:r w:rsidR="00D514B2" w:rsidRPr="000F2D15">
          <w:rPr>
            <w:webHidden/>
          </w:rPr>
          <w:fldChar w:fldCharType="begin"/>
        </w:r>
        <w:r w:rsidR="00D514B2" w:rsidRPr="000F2D15">
          <w:rPr>
            <w:webHidden/>
          </w:rPr>
          <w:instrText xml:space="preserve"> PAGEREF _Toc47530317 \h </w:instrText>
        </w:r>
        <w:r w:rsidR="00D514B2" w:rsidRPr="000F2D15">
          <w:rPr>
            <w:webHidden/>
          </w:rPr>
        </w:r>
        <w:r w:rsidR="00D514B2" w:rsidRPr="000F2D15">
          <w:rPr>
            <w:webHidden/>
          </w:rPr>
          <w:fldChar w:fldCharType="separate"/>
        </w:r>
        <w:r w:rsidR="006E490C">
          <w:rPr>
            <w:webHidden/>
          </w:rPr>
          <w:t>5</w:t>
        </w:r>
        <w:r w:rsidR="00D514B2" w:rsidRPr="000F2D15">
          <w:rPr>
            <w:webHidden/>
          </w:rPr>
          <w:fldChar w:fldCharType="end"/>
        </w:r>
      </w:hyperlink>
    </w:p>
    <w:p w14:paraId="1FCD0022" w14:textId="175010C1" w:rsidR="00D514B2" w:rsidRPr="000F2D15" w:rsidRDefault="00BA4BF8" w:rsidP="000F2D15">
      <w:pPr>
        <w:pStyle w:val="TOC1"/>
        <w:spacing w:line="276" w:lineRule="auto"/>
        <w:rPr>
          <w:rFonts w:eastAsiaTheme="minorEastAsia"/>
          <w:sz w:val="22"/>
          <w:szCs w:val="28"/>
        </w:rPr>
      </w:pPr>
      <w:hyperlink w:anchor="_Toc47530318" w:history="1">
        <w:r w:rsidR="00D514B2" w:rsidRPr="000F2D15">
          <w:rPr>
            <w:rStyle w:val="Hyperlink"/>
            <w:rFonts w:cs="TH SarabunPSK"/>
          </w:rPr>
          <w:t>2.</w:t>
        </w:r>
        <w:r w:rsidR="00D514B2" w:rsidRPr="000F2D15">
          <w:rPr>
            <w:rFonts w:eastAsiaTheme="minorEastAsia"/>
            <w:sz w:val="22"/>
            <w:szCs w:val="28"/>
          </w:rPr>
          <w:tab/>
        </w:r>
        <w:r w:rsidR="00D514B2" w:rsidRPr="000F2D15">
          <w:rPr>
            <w:rStyle w:val="Hyperlink"/>
            <w:rFonts w:cs="TH SarabunPSK"/>
            <w:cs/>
          </w:rPr>
          <w:t>ขอบเขต</w:t>
        </w:r>
        <w:r w:rsidR="00D514B2" w:rsidRPr="000F2D15">
          <w:rPr>
            <w:webHidden/>
          </w:rPr>
          <w:tab/>
        </w:r>
        <w:r w:rsidR="00D514B2" w:rsidRPr="000F2D15">
          <w:rPr>
            <w:webHidden/>
          </w:rPr>
          <w:fldChar w:fldCharType="begin"/>
        </w:r>
        <w:r w:rsidR="00D514B2" w:rsidRPr="000F2D15">
          <w:rPr>
            <w:webHidden/>
          </w:rPr>
          <w:instrText xml:space="preserve"> PAGEREF _Toc47530318 \h </w:instrText>
        </w:r>
        <w:r w:rsidR="00D514B2" w:rsidRPr="000F2D15">
          <w:rPr>
            <w:webHidden/>
          </w:rPr>
        </w:r>
        <w:r w:rsidR="00D514B2" w:rsidRPr="000F2D15">
          <w:rPr>
            <w:webHidden/>
          </w:rPr>
          <w:fldChar w:fldCharType="separate"/>
        </w:r>
        <w:r w:rsidR="006E490C">
          <w:rPr>
            <w:webHidden/>
          </w:rPr>
          <w:t>5</w:t>
        </w:r>
        <w:r w:rsidR="00D514B2" w:rsidRPr="000F2D15">
          <w:rPr>
            <w:webHidden/>
          </w:rPr>
          <w:fldChar w:fldCharType="end"/>
        </w:r>
      </w:hyperlink>
    </w:p>
    <w:p w14:paraId="168ADD5D" w14:textId="04A7B612" w:rsidR="00D514B2" w:rsidRPr="000F2D15" w:rsidRDefault="00BA4BF8" w:rsidP="000F2D15">
      <w:pPr>
        <w:pStyle w:val="TOC1"/>
        <w:spacing w:line="276" w:lineRule="auto"/>
        <w:rPr>
          <w:rFonts w:eastAsiaTheme="minorEastAsia"/>
          <w:sz w:val="22"/>
          <w:szCs w:val="28"/>
        </w:rPr>
      </w:pPr>
      <w:hyperlink w:anchor="_Toc47530319" w:history="1">
        <w:r w:rsidR="00D514B2" w:rsidRPr="000F2D15">
          <w:rPr>
            <w:rStyle w:val="Hyperlink"/>
            <w:rFonts w:cs="TH SarabunPSK"/>
          </w:rPr>
          <w:t>3.</w:t>
        </w:r>
        <w:r w:rsidR="00D514B2" w:rsidRPr="000F2D15">
          <w:rPr>
            <w:rFonts w:eastAsiaTheme="minorEastAsia"/>
            <w:sz w:val="22"/>
            <w:szCs w:val="28"/>
          </w:rPr>
          <w:tab/>
        </w:r>
        <w:r w:rsidR="00D514B2" w:rsidRPr="000F2D15">
          <w:rPr>
            <w:rStyle w:val="Hyperlink"/>
            <w:rFonts w:cs="TH SarabunPSK"/>
            <w:cs/>
          </w:rPr>
          <w:t>ขั้นตอนการบริหารจัดการข้อบังคับและกฎเกณฑ์</w:t>
        </w:r>
        <w:r w:rsidR="00D514B2" w:rsidRPr="000F2D15">
          <w:rPr>
            <w:webHidden/>
          </w:rPr>
          <w:tab/>
        </w:r>
        <w:r w:rsidR="00D514B2" w:rsidRPr="000F2D15">
          <w:rPr>
            <w:webHidden/>
          </w:rPr>
          <w:fldChar w:fldCharType="begin"/>
        </w:r>
        <w:r w:rsidR="00D514B2" w:rsidRPr="000F2D15">
          <w:rPr>
            <w:webHidden/>
          </w:rPr>
          <w:instrText xml:space="preserve"> PAGEREF _Toc47530319 \h </w:instrText>
        </w:r>
        <w:r w:rsidR="00D514B2" w:rsidRPr="000F2D15">
          <w:rPr>
            <w:webHidden/>
          </w:rPr>
        </w:r>
        <w:r w:rsidR="00D514B2" w:rsidRPr="000F2D15">
          <w:rPr>
            <w:webHidden/>
          </w:rPr>
          <w:fldChar w:fldCharType="separate"/>
        </w:r>
        <w:r w:rsidR="006E490C">
          <w:rPr>
            <w:webHidden/>
          </w:rPr>
          <w:t>6</w:t>
        </w:r>
        <w:r w:rsidR="00D514B2" w:rsidRPr="000F2D15">
          <w:rPr>
            <w:webHidden/>
          </w:rPr>
          <w:fldChar w:fldCharType="end"/>
        </w:r>
      </w:hyperlink>
    </w:p>
    <w:p w14:paraId="685AF76C" w14:textId="79573BD5" w:rsidR="00D514B2" w:rsidRPr="000F2D15" w:rsidRDefault="00BA4BF8" w:rsidP="000F2D15">
      <w:pPr>
        <w:pStyle w:val="TOC1"/>
        <w:spacing w:line="276" w:lineRule="auto"/>
        <w:rPr>
          <w:rFonts w:eastAsiaTheme="minorEastAsia"/>
          <w:sz w:val="22"/>
          <w:szCs w:val="28"/>
        </w:rPr>
      </w:pPr>
      <w:hyperlink w:anchor="_Toc47530320" w:history="1">
        <w:r w:rsidR="00D514B2" w:rsidRPr="000F2D15">
          <w:rPr>
            <w:rStyle w:val="Hyperlink"/>
            <w:rFonts w:cs="TH SarabunPSK"/>
          </w:rPr>
          <w:t>4.</w:t>
        </w:r>
        <w:r w:rsidR="00D514B2" w:rsidRPr="000F2D15">
          <w:rPr>
            <w:rFonts w:eastAsiaTheme="minorEastAsia"/>
            <w:sz w:val="22"/>
            <w:szCs w:val="28"/>
          </w:rPr>
          <w:tab/>
        </w:r>
        <w:r w:rsidR="00D514B2" w:rsidRPr="000F2D15">
          <w:rPr>
            <w:rStyle w:val="Hyperlink"/>
            <w:rFonts w:cs="TH SarabunPSK"/>
            <w:cs/>
          </w:rPr>
          <w:t>คำอธิบายขั้นตอนปฏิบัติในการบริหารจัดการข้อบังคับและกฎเกณฑ์</w:t>
        </w:r>
        <w:r w:rsidR="00D514B2" w:rsidRPr="000F2D15">
          <w:rPr>
            <w:webHidden/>
          </w:rPr>
          <w:tab/>
        </w:r>
        <w:r w:rsidR="00D514B2" w:rsidRPr="000F2D15">
          <w:rPr>
            <w:webHidden/>
          </w:rPr>
          <w:fldChar w:fldCharType="begin"/>
        </w:r>
        <w:r w:rsidR="00D514B2" w:rsidRPr="000F2D15">
          <w:rPr>
            <w:webHidden/>
          </w:rPr>
          <w:instrText xml:space="preserve"> PAGEREF _Toc47530320 \h </w:instrText>
        </w:r>
        <w:r w:rsidR="00D514B2" w:rsidRPr="000F2D15">
          <w:rPr>
            <w:webHidden/>
          </w:rPr>
        </w:r>
        <w:r w:rsidR="00D514B2" w:rsidRPr="000F2D15">
          <w:rPr>
            <w:webHidden/>
          </w:rPr>
          <w:fldChar w:fldCharType="separate"/>
        </w:r>
        <w:r w:rsidR="006E490C">
          <w:rPr>
            <w:webHidden/>
          </w:rPr>
          <w:t>7</w:t>
        </w:r>
        <w:r w:rsidR="00D514B2" w:rsidRPr="000F2D15">
          <w:rPr>
            <w:webHidden/>
          </w:rPr>
          <w:fldChar w:fldCharType="end"/>
        </w:r>
      </w:hyperlink>
    </w:p>
    <w:p w14:paraId="04D2E4BF" w14:textId="557162BD" w:rsidR="00D514B2" w:rsidRPr="000F2D15" w:rsidRDefault="00BA4BF8" w:rsidP="000F2D15">
      <w:pPr>
        <w:pStyle w:val="TOC1"/>
        <w:spacing w:line="276" w:lineRule="auto"/>
        <w:rPr>
          <w:rFonts w:eastAsiaTheme="minorEastAsia"/>
          <w:sz w:val="22"/>
          <w:szCs w:val="28"/>
        </w:rPr>
      </w:pPr>
      <w:hyperlink w:anchor="_Toc47530321" w:history="1">
        <w:r w:rsidR="00D514B2" w:rsidRPr="000F2D15">
          <w:rPr>
            <w:rStyle w:val="Hyperlink"/>
            <w:rFonts w:cs="TH SarabunPSK"/>
          </w:rPr>
          <w:t>5.</w:t>
        </w:r>
        <w:r w:rsidR="00D514B2" w:rsidRPr="000F2D15">
          <w:rPr>
            <w:rFonts w:eastAsiaTheme="minorEastAsia"/>
            <w:sz w:val="22"/>
            <w:szCs w:val="28"/>
          </w:rPr>
          <w:tab/>
        </w:r>
        <w:r w:rsidR="00D514B2" w:rsidRPr="000F2D15">
          <w:rPr>
            <w:rStyle w:val="Hyperlink"/>
            <w:rFonts w:cs="TH SarabunPSK"/>
            <w:cs/>
          </w:rPr>
          <w:t>เอกสารอ้างอิง</w:t>
        </w:r>
        <w:r w:rsidR="00D514B2" w:rsidRPr="000F2D15">
          <w:rPr>
            <w:rStyle w:val="Hyperlink"/>
            <w:rFonts w:cs="TH SarabunPSK"/>
          </w:rPr>
          <w:t>/</w:t>
        </w:r>
        <w:r w:rsidR="00D514B2" w:rsidRPr="000F2D15">
          <w:rPr>
            <w:rStyle w:val="Hyperlink"/>
            <w:rFonts w:cs="TH SarabunPSK"/>
            <w:cs/>
          </w:rPr>
          <w:t>เอกสารที่เกี่ยวข้อง</w:t>
        </w:r>
        <w:r w:rsidR="00D514B2" w:rsidRPr="000F2D15">
          <w:rPr>
            <w:webHidden/>
          </w:rPr>
          <w:tab/>
        </w:r>
        <w:r w:rsidR="00D514B2" w:rsidRPr="000F2D15">
          <w:rPr>
            <w:webHidden/>
          </w:rPr>
          <w:fldChar w:fldCharType="begin"/>
        </w:r>
        <w:r w:rsidR="00D514B2" w:rsidRPr="000F2D15">
          <w:rPr>
            <w:webHidden/>
          </w:rPr>
          <w:instrText xml:space="preserve"> PAGEREF _Toc47530321 \h </w:instrText>
        </w:r>
        <w:r w:rsidR="00D514B2" w:rsidRPr="000F2D15">
          <w:rPr>
            <w:webHidden/>
          </w:rPr>
        </w:r>
        <w:r w:rsidR="00D514B2" w:rsidRPr="000F2D15">
          <w:rPr>
            <w:webHidden/>
          </w:rPr>
          <w:fldChar w:fldCharType="separate"/>
        </w:r>
        <w:r w:rsidR="006E490C">
          <w:rPr>
            <w:webHidden/>
          </w:rPr>
          <w:t>7</w:t>
        </w:r>
        <w:r w:rsidR="00D514B2" w:rsidRPr="000F2D15">
          <w:rPr>
            <w:webHidden/>
          </w:rPr>
          <w:fldChar w:fldCharType="end"/>
        </w:r>
      </w:hyperlink>
    </w:p>
    <w:p w14:paraId="299E2631" w14:textId="0019815F" w:rsidR="00D514B2" w:rsidRPr="000F2D15" w:rsidRDefault="00BA4BF8" w:rsidP="000F2D15">
      <w:pPr>
        <w:pStyle w:val="TOC1"/>
        <w:spacing w:line="276" w:lineRule="auto"/>
        <w:rPr>
          <w:rFonts w:eastAsiaTheme="minorEastAsia"/>
          <w:sz w:val="22"/>
          <w:szCs w:val="28"/>
        </w:rPr>
      </w:pPr>
      <w:hyperlink w:anchor="_Toc47530322" w:history="1">
        <w:r w:rsidR="00D514B2" w:rsidRPr="000F2D15">
          <w:rPr>
            <w:rStyle w:val="Hyperlink"/>
            <w:rFonts w:cs="TH SarabunPSK"/>
          </w:rPr>
          <w:t>6.</w:t>
        </w:r>
        <w:r w:rsidR="00D514B2" w:rsidRPr="000F2D15">
          <w:rPr>
            <w:rFonts w:eastAsiaTheme="minorEastAsia"/>
            <w:sz w:val="22"/>
            <w:szCs w:val="28"/>
          </w:rPr>
          <w:tab/>
        </w:r>
        <w:r w:rsidR="00D514B2" w:rsidRPr="000F2D15">
          <w:rPr>
            <w:rStyle w:val="Hyperlink"/>
            <w:rFonts w:cs="TH SarabunPSK"/>
            <w:cs/>
          </w:rPr>
          <w:t>เอกสารสำหรับบันทึก</w:t>
        </w:r>
        <w:r w:rsidR="00D514B2" w:rsidRPr="000F2D15">
          <w:rPr>
            <w:webHidden/>
          </w:rPr>
          <w:tab/>
        </w:r>
        <w:r w:rsidR="00D514B2" w:rsidRPr="000F2D15">
          <w:rPr>
            <w:webHidden/>
          </w:rPr>
          <w:fldChar w:fldCharType="begin"/>
        </w:r>
        <w:r w:rsidR="00D514B2" w:rsidRPr="000F2D15">
          <w:rPr>
            <w:webHidden/>
          </w:rPr>
          <w:instrText xml:space="preserve"> PAGEREF _Toc47530322 \h </w:instrText>
        </w:r>
        <w:r w:rsidR="00D514B2" w:rsidRPr="000F2D15">
          <w:rPr>
            <w:webHidden/>
          </w:rPr>
        </w:r>
        <w:r w:rsidR="00D514B2" w:rsidRPr="000F2D15">
          <w:rPr>
            <w:webHidden/>
          </w:rPr>
          <w:fldChar w:fldCharType="separate"/>
        </w:r>
        <w:r w:rsidR="006E490C">
          <w:rPr>
            <w:webHidden/>
          </w:rPr>
          <w:t>7</w:t>
        </w:r>
        <w:r w:rsidR="00D514B2" w:rsidRPr="000F2D15">
          <w:rPr>
            <w:webHidden/>
          </w:rPr>
          <w:fldChar w:fldCharType="end"/>
        </w:r>
      </w:hyperlink>
    </w:p>
    <w:p w14:paraId="52AEACBF" w14:textId="332BDF1F" w:rsidR="003200A7" w:rsidRPr="00E7159D" w:rsidRDefault="00720DFE" w:rsidP="00926450">
      <w:pPr>
        <w:tabs>
          <w:tab w:val="right" w:leader="dot" w:pos="8820"/>
        </w:tabs>
      </w:pPr>
      <w:r w:rsidRPr="00E7159D">
        <w:fldChar w:fldCharType="end"/>
      </w:r>
    </w:p>
    <w:p w14:paraId="12260FC1" w14:textId="77777777" w:rsidR="003200A7" w:rsidRPr="00E7159D" w:rsidRDefault="003200A7" w:rsidP="006A164D"/>
    <w:p w14:paraId="593715F6" w14:textId="77777777" w:rsidR="003200A7" w:rsidRPr="00E7159D" w:rsidRDefault="003200A7" w:rsidP="006A164D">
      <w:pPr>
        <w:sectPr w:rsidR="003200A7" w:rsidRPr="00E7159D" w:rsidSect="008F5D69">
          <w:head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418" w:header="709" w:footer="709" w:gutter="0"/>
          <w:cols w:space="708"/>
          <w:titlePg/>
          <w:docGrid w:linePitch="435"/>
        </w:sectPr>
      </w:pPr>
    </w:p>
    <w:p w14:paraId="315256B5" w14:textId="77777777" w:rsidR="003200A7" w:rsidRPr="00400F2D" w:rsidRDefault="003200A7" w:rsidP="0039491B">
      <w:pPr>
        <w:pStyle w:val="Heading1"/>
      </w:pPr>
      <w:bookmarkStart w:id="1" w:name="_Toc404360194"/>
      <w:bookmarkStart w:id="2" w:name="_Toc47530317"/>
      <w:r w:rsidRPr="00400F2D">
        <w:rPr>
          <w:cs/>
        </w:rPr>
        <w:lastRenderedPageBreak/>
        <w:t>วัตถุประสงค์</w:t>
      </w:r>
      <w:bookmarkEnd w:id="1"/>
      <w:bookmarkEnd w:id="2"/>
    </w:p>
    <w:p w14:paraId="7A95E383" w14:textId="382A1C3E" w:rsidR="00AE695B" w:rsidRDefault="003200A7" w:rsidP="00046D20">
      <w:pPr>
        <w:pStyle w:val="Normal1"/>
        <w:ind w:firstLine="851"/>
        <w:rPr>
          <w:rFonts w:ascii="TH SarabunPSK" w:hAnsi="TH SarabunPSK" w:cs="TH SarabunPSK"/>
          <w:sz w:val="32"/>
          <w:szCs w:val="32"/>
        </w:rPr>
      </w:pPr>
      <w:r w:rsidRPr="00E7159D">
        <w:rPr>
          <w:rFonts w:ascii="TH SarabunPSK" w:eastAsia="Tahoma" w:hAnsi="TH SarabunPSK" w:cs="TH SarabunPSK"/>
          <w:sz w:val="32"/>
          <w:szCs w:val="32"/>
          <w:cs/>
        </w:rPr>
        <w:t>เ</w:t>
      </w:r>
      <w:r w:rsidRPr="00E7159D">
        <w:rPr>
          <w:rFonts w:ascii="TH SarabunPSK" w:hAnsi="TH SarabunPSK" w:cs="TH SarabunPSK"/>
          <w:sz w:val="32"/>
          <w:szCs w:val="32"/>
          <w:cs/>
        </w:rPr>
        <w:t>อกสาร</w:t>
      </w:r>
      <w:r w:rsidR="003B7108" w:rsidRPr="00E7159D">
        <w:rPr>
          <w:rFonts w:ascii="TH SarabunPSK" w:hAnsi="TH SarabunPSK" w:cs="TH SarabunPSK"/>
          <w:sz w:val="32"/>
          <w:szCs w:val="32"/>
          <w:cs/>
        </w:rPr>
        <w:t>ฉบับนี้จัดทำขึ้นเพื่อ</w:t>
      </w:r>
      <w:r w:rsidR="003E0E95">
        <w:rPr>
          <w:rFonts w:ascii="TH SarabunPSK" w:hAnsi="TH SarabunPSK" w:cs="TH SarabunPSK" w:hint="cs"/>
          <w:sz w:val="32"/>
          <w:szCs w:val="32"/>
          <w:cs/>
        </w:rPr>
        <w:t>อธ</w:t>
      </w:r>
      <w:r w:rsidR="00F20904">
        <w:rPr>
          <w:rFonts w:ascii="TH SarabunPSK" w:hAnsi="TH SarabunPSK" w:cs="TH SarabunPSK" w:hint="cs"/>
          <w:sz w:val="32"/>
          <w:szCs w:val="32"/>
          <w:cs/>
        </w:rPr>
        <w:t>ิ</w:t>
      </w:r>
      <w:r w:rsidR="003E0E95">
        <w:rPr>
          <w:rFonts w:ascii="TH SarabunPSK" w:hAnsi="TH SarabunPSK" w:cs="TH SarabunPSK" w:hint="cs"/>
          <w:sz w:val="32"/>
          <w:szCs w:val="32"/>
          <w:cs/>
        </w:rPr>
        <w:t>บายขั้นตอนในการปฏิบัติเกี่ยวกับการบริหารจัดการกฎหมาย กฎเกณฑ์ ระเบียบ ข้อบังคับ</w:t>
      </w:r>
      <w:r w:rsidR="00AE695B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0A54AD">
        <w:rPr>
          <w:rFonts w:ascii="TH SarabunPSK" w:hAnsi="TH SarabunPSK" w:cs="TH SarabunPSK" w:hint="cs"/>
          <w:sz w:val="32"/>
          <w:szCs w:val="32"/>
          <w:cs/>
        </w:rPr>
        <w:t>บุคลากรทุ</w:t>
      </w:r>
      <w:r w:rsidR="00AE695B">
        <w:rPr>
          <w:rFonts w:ascii="TH SarabunPSK" w:hAnsi="TH SarabunPSK" w:cs="TH SarabunPSK" w:hint="cs"/>
          <w:sz w:val="32"/>
          <w:szCs w:val="32"/>
          <w:cs/>
        </w:rPr>
        <w:t>กคนรับทราบและปฏิบัติตามกฎหมาย กฎเกณฑ์ ระเบียบ ข้อบังคับ</w:t>
      </w:r>
      <w:r w:rsidR="004E52D2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AE695B">
        <w:rPr>
          <w:rFonts w:ascii="TH SarabunPSK" w:hAnsi="TH SarabunPSK" w:cs="TH SarabunPSK" w:hint="cs"/>
          <w:sz w:val="32"/>
          <w:szCs w:val="32"/>
          <w:cs/>
        </w:rPr>
        <w:t xml:space="preserve">องค์องค์กรที่เกี่ยวข้องกับส่วนงาน </w:t>
      </w:r>
      <w:r w:rsidR="00520C51">
        <w:rPr>
          <w:rFonts w:ascii="TH SarabunPSK" w:hAnsi="TH SarabunPSK" w:cs="TH SarabunPSK" w:hint="cs"/>
          <w:sz w:val="32"/>
          <w:szCs w:val="32"/>
          <w:cs/>
        </w:rPr>
        <w:t>รวมทั้งผู้บังคับบัญชาควรดำเนินการกำกับดูแลให้ผู้ใต้บังคับบัญชารับทราบและปฏิบัติตามกฎหมาย กฎเกณฑ์ ระเบียบ ข้องบังคับอย่างเคร่งครัดและสม่ำเสมอ</w:t>
      </w:r>
    </w:p>
    <w:p w14:paraId="15A5A9AD" w14:textId="77777777" w:rsidR="003200A7" w:rsidRPr="00E7159D" w:rsidRDefault="003200A7" w:rsidP="0039491B">
      <w:pPr>
        <w:pStyle w:val="Heading1"/>
      </w:pPr>
      <w:bookmarkStart w:id="3" w:name="_Toc404360195"/>
      <w:bookmarkStart w:id="4" w:name="_Toc47530318"/>
      <w:r w:rsidRPr="00E7159D">
        <w:rPr>
          <w:cs/>
        </w:rPr>
        <w:t>ขอบเขต</w:t>
      </w:r>
      <w:bookmarkEnd w:id="3"/>
      <w:bookmarkEnd w:id="4"/>
      <w:r w:rsidRPr="00E7159D">
        <w:t xml:space="preserve"> </w:t>
      </w:r>
    </w:p>
    <w:p w14:paraId="19FC3369" w14:textId="1C317E3B" w:rsidR="00545819" w:rsidRDefault="00545819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r w:rsidRPr="00E7159D">
        <w:rPr>
          <w:rFonts w:ascii="TH SarabunPSK" w:eastAsia="Tahoma" w:hAnsi="TH SarabunPSK" w:cs="TH SarabunPSK"/>
          <w:sz w:val="32"/>
          <w:szCs w:val="32"/>
          <w:cs/>
        </w:rPr>
        <w:t>ว</w:t>
      </w:r>
      <w:r w:rsidRPr="00E7159D">
        <w:rPr>
          <w:rFonts w:ascii="TH SarabunPSK" w:hAnsi="TH SarabunPSK" w:cs="TH SarabunPSK"/>
          <w:sz w:val="32"/>
          <w:szCs w:val="32"/>
          <w:cs/>
        </w:rPr>
        <w:t>ิธีการและขั้นตอน</w:t>
      </w:r>
      <w:r w:rsidR="005D00E6">
        <w:rPr>
          <w:rFonts w:ascii="TH SarabunPSK" w:hAnsi="TH SarabunPSK" w:cs="TH SarabunPSK" w:hint="cs"/>
          <w:sz w:val="32"/>
          <w:szCs w:val="32"/>
          <w:cs/>
        </w:rPr>
        <w:t>ปฏิบัติเกี่ยวกับการบริหารจัดการกฎหมาย กฎเกณฑ์ ระเบียบ ข้อบังคับ</w:t>
      </w:r>
      <w:r w:rsidRPr="00E7159D">
        <w:rPr>
          <w:rFonts w:ascii="TH SarabunPSK" w:hAnsi="TH SarabunPSK" w:cs="TH SarabunPSK"/>
          <w:sz w:val="32"/>
          <w:szCs w:val="32"/>
          <w:cs/>
        </w:rPr>
        <w:t>ฉบับนี้</w:t>
      </w:r>
      <w:r w:rsidRPr="00E7159D">
        <w:rPr>
          <w:rFonts w:ascii="TH SarabunPSK" w:hAnsi="TH SarabunPSK" w:cs="TH SarabunPSK"/>
          <w:sz w:val="32"/>
          <w:szCs w:val="32"/>
        </w:rPr>
        <w:t xml:space="preserve"> </w:t>
      </w:r>
      <w:r w:rsidRPr="00E7159D">
        <w:rPr>
          <w:rFonts w:ascii="TH SarabunPSK" w:hAnsi="TH SarabunPSK" w:cs="TH SarabunPSK"/>
          <w:sz w:val="32"/>
          <w:szCs w:val="32"/>
          <w:cs/>
        </w:rPr>
        <w:t>จัดทำขึ้น</w:t>
      </w:r>
      <w:r w:rsidR="00B455C3">
        <w:rPr>
          <w:rFonts w:ascii="TH SarabunPSK" w:hAnsi="TH SarabunPSK" w:cs="TH SarabunPSK" w:hint="cs"/>
          <w:sz w:val="32"/>
          <w:szCs w:val="32"/>
          <w:cs/>
        </w:rPr>
        <w:t>เพื่อขอ</w:t>
      </w:r>
      <w:r w:rsidR="00B455C3" w:rsidRPr="00B455C3">
        <w:rPr>
          <w:rFonts w:ascii="TH SarabunPSK" w:hAnsi="TH SarabunPSK" w:cs="TH SarabunPSK"/>
          <w:sz w:val="32"/>
          <w:szCs w:val="32"/>
          <w:cs/>
        </w:rPr>
        <w:t xml:space="preserve">รับรองระบบบริหารจัดการความมั่นคงปลอดภัยสารสนเทศตามมาตรฐาน </w:t>
      </w:r>
      <w:r w:rsidR="00B455C3" w:rsidRPr="00B455C3">
        <w:rPr>
          <w:rFonts w:ascii="TH SarabunPSK" w:hAnsi="TH SarabunPSK" w:cs="TH SarabunPSK"/>
          <w:sz w:val="32"/>
          <w:szCs w:val="32"/>
        </w:rPr>
        <w:t xml:space="preserve">ISO/IEC </w:t>
      </w:r>
      <w:r w:rsidR="00B455C3" w:rsidRPr="00B455C3">
        <w:rPr>
          <w:rFonts w:ascii="TH SarabunPSK" w:hAnsi="TH SarabunPSK" w:cs="TH SarabunPSK"/>
          <w:sz w:val="32"/>
          <w:szCs w:val="32"/>
          <w:cs/>
        </w:rPr>
        <w:t>27001:2013</w:t>
      </w:r>
      <w:r w:rsidRPr="00E7159D">
        <w:rPr>
          <w:rFonts w:ascii="TH SarabunPSK" w:hAnsi="TH SarabunPSK" w:cs="TH SarabunPSK"/>
          <w:sz w:val="32"/>
          <w:szCs w:val="32"/>
          <w:cs/>
        </w:rPr>
        <w:t xml:space="preserve"> ให้กับ</w:t>
      </w:r>
      <w:r w:rsidR="00B455C3">
        <w:rPr>
          <w:rFonts w:ascii="TH SarabunPSK" w:hAnsi="TH SarabunPSK" w:cs="TH SarabunPSK" w:hint="cs"/>
          <w:sz w:val="32"/>
          <w:szCs w:val="32"/>
          <w:cs/>
        </w:rPr>
        <w:t>ศูนย์คอมพิวเตอร์</w:t>
      </w:r>
      <w:r w:rsidRPr="00E7159D">
        <w:rPr>
          <w:rFonts w:ascii="TH SarabunPSK" w:hAnsi="TH SarabunPSK" w:cs="TH SarabunPSK"/>
          <w:sz w:val="32"/>
          <w:szCs w:val="32"/>
          <w:cs/>
        </w:rPr>
        <w:t xml:space="preserve"> โดยอ้างอิงจาก</w:t>
      </w:r>
      <w:r w:rsidR="005D00E6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="005D00E6" w:rsidRPr="005D00E6">
        <w:rPr>
          <w:rFonts w:ascii="TH SarabunPSK" w:hAnsi="TH SarabunPSK" w:cs="TH SarabunPSK"/>
          <w:sz w:val="32"/>
          <w:szCs w:val="32"/>
          <w:cs/>
        </w:rPr>
        <w:t>ขอบเขตระบบบริหารจัดการความมั่นคงปลอดภัยสารสนเทศ (</w:t>
      </w:r>
      <w:r w:rsidR="005D00E6" w:rsidRPr="005D00E6">
        <w:rPr>
          <w:rFonts w:ascii="TH SarabunPSK" w:hAnsi="TH SarabunPSK" w:cs="TH SarabunPSK"/>
          <w:sz w:val="32"/>
          <w:szCs w:val="32"/>
        </w:rPr>
        <w:t>ISMS Scope)</w:t>
      </w:r>
    </w:p>
    <w:p w14:paraId="6D8EDA84" w14:textId="1C61E268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72376B59" w14:textId="226B5188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0A239538" w14:textId="3E862954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3BEC538F" w14:textId="73537995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646C4A14" w14:textId="61E59E2D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40F219FC" w14:textId="32A4EDC4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7C4241C8" w14:textId="6AF551AF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604B917F" w14:textId="619565CA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3B6EEB92" w14:textId="10CD2EBA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2A864DEB" w14:textId="4E5AE445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0FF3FB8B" w14:textId="18BB6ACA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68FC7EFA" w14:textId="6BD0BD0C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41F1659A" w14:textId="077B2002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1987A813" w14:textId="2024E1E9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41FB5AE5" w14:textId="03EE4A9A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67B0A5E6" w14:textId="2AA54C80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2274A5FD" w14:textId="731C4DD5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1FE2DCB7" w14:textId="1D3F0901" w:rsidR="00832D64" w:rsidRDefault="00832D64" w:rsidP="005D00E6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</w:p>
    <w:p w14:paraId="750B7734" w14:textId="00875DCF" w:rsidR="00570F9C" w:rsidRDefault="0039491B" w:rsidP="0039491B">
      <w:pPr>
        <w:pStyle w:val="Heading1"/>
      </w:pPr>
      <w:bookmarkStart w:id="5" w:name="_Toc47530319"/>
      <w:r w:rsidRPr="0039491B">
        <w:rPr>
          <w:cs/>
        </w:rPr>
        <w:lastRenderedPageBreak/>
        <w:t>ขั้นตอนการบริหารจัดการข้อบังคับและกฎเกณฑ์</w:t>
      </w:r>
      <w:bookmarkEnd w:id="5"/>
    </w:p>
    <w:p w14:paraId="25F76ABB" w14:textId="720F481C" w:rsidR="00F528AF" w:rsidRPr="00E7159D" w:rsidRDefault="00B178EB" w:rsidP="00680966">
      <w:pPr>
        <w:spacing w:before="0" w:after="0"/>
        <w:jc w:val="center"/>
        <w:rPr>
          <w:cs/>
        </w:rPr>
      </w:pPr>
      <w:r>
        <w:object w:dxaOrig="15541" w:dyaOrig="12691" w14:anchorId="5EA89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368.25pt" o:ole="">
            <v:imagedata r:id="rId15" o:title=""/>
          </v:shape>
          <o:OLEObject Type="Embed" ProgID="Visio.Drawing.15" ShapeID="_x0000_i1025" DrawAspect="Content" ObjectID="_1662994768" r:id="rId16"/>
        </w:object>
      </w:r>
      <w:r w:rsidR="00680966" w:rsidRPr="00E7159D">
        <w:t xml:space="preserve">                </w:t>
      </w:r>
    </w:p>
    <w:p w14:paraId="69C7AA27" w14:textId="7AF05DBD" w:rsidR="003200A7" w:rsidRPr="00E7159D" w:rsidRDefault="003200A7" w:rsidP="00F528AF">
      <w:pPr>
        <w:rPr>
          <w:cs/>
        </w:rPr>
        <w:sectPr w:rsidR="003200A7" w:rsidRPr="00E7159D" w:rsidSect="00E738EB">
          <w:headerReference w:type="default" r:id="rId17"/>
          <w:pgSz w:w="11907" w:h="16839" w:code="9"/>
          <w:pgMar w:top="1440" w:right="1440" w:bottom="1440" w:left="1440" w:header="720" w:footer="0" w:gutter="0"/>
          <w:cols w:space="708"/>
          <w:docGrid w:linePitch="435"/>
        </w:sectPr>
      </w:pPr>
    </w:p>
    <w:p w14:paraId="1FC6441A" w14:textId="0B5CE005" w:rsidR="00672F67" w:rsidRPr="00E7159D" w:rsidRDefault="00A4132E" w:rsidP="0039491B">
      <w:pPr>
        <w:pStyle w:val="Heading1"/>
      </w:pPr>
      <w:bookmarkStart w:id="6" w:name="_Toc47530320"/>
      <w:bookmarkStart w:id="7" w:name="_Toc321151119"/>
      <w:r w:rsidRPr="00E7159D">
        <w:rPr>
          <w:cs/>
        </w:rPr>
        <w:lastRenderedPageBreak/>
        <w:t>คำอธิบาย</w:t>
      </w:r>
      <w:r w:rsidR="00B73118" w:rsidRPr="00E7159D">
        <w:rPr>
          <w:cs/>
        </w:rPr>
        <w:t>ขั้นตอนปฏิบัติในการ</w:t>
      </w:r>
      <w:r w:rsidR="00B737F7" w:rsidRPr="00E2152B">
        <w:rPr>
          <w:cs/>
        </w:rPr>
        <w:t>บริหารจัดการข้อบังคับและกฎเกณฑ์</w:t>
      </w:r>
      <w:bookmarkEnd w:id="6"/>
    </w:p>
    <w:p w14:paraId="51924E75" w14:textId="3E6573D2" w:rsidR="00BE3B93" w:rsidRPr="0035193C" w:rsidRDefault="00972FB1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hAnsiTheme="minorBidi" w:cstheme="minorBidi"/>
          <w:color w:val="000000"/>
          <w:sz w:val="32"/>
          <w:szCs w:val="32"/>
        </w:rPr>
      </w:pPr>
      <w:bookmarkStart w:id="8" w:name="_Hlk48084011"/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หน่วยงานกำกับ</w:t>
      </w:r>
      <w:r w:rsidR="00D0034B">
        <w:rPr>
          <w:rFonts w:asciiTheme="minorBidi" w:hAnsiTheme="minorBidi" w:cstheme="minorBidi" w:hint="cs"/>
          <w:color w:val="000000"/>
          <w:sz w:val="32"/>
          <w:szCs w:val="32"/>
          <w:cs/>
        </w:rPr>
        <w:t>ใ</w:t>
      </w:r>
      <w:r w:rsidR="00BE3B93" w:rsidRPr="0035193C">
        <w:rPr>
          <w:rFonts w:asciiTheme="minorBidi" w:hAnsiTheme="minorBidi" w:cs="Cordia New" w:hint="cs"/>
          <w:color w:val="000000"/>
          <w:sz w:val="32"/>
          <w:szCs w:val="32"/>
          <w:cs/>
        </w:rPr>
        <w:t>ช้งานกฎหมาย ข้อบังคับและก</w:t>
      </w:r>
      <w:r w:rsidR="00BE3B93">
        <w:rPr>
          <w:rFonts w:asciiTheme="minorBidi" w:hAnsiTheme="minorBidi" w:cs="Cordia New" w:hint="cs"/>
          <w:color w:val="000000"/>
          <w:sz w:val="32"/>
          <w:szCs w:val="32"/>
          <w:cs/>
        </w:rPr>
        <w:t>ฎ</w:t>
      </w:r>
      <w:r w:rsidR="00BE3B93" w:rsidRPr="0035193C">
        <w:rPr>
          <w:rFonts w:asciiTheme="minorBidi" w:hAnsiTheme="minorBidi" w:cs="Cordia New" w:hint="cs"/>
          <w:color w:val="000000"/>
          <w:sz w:val="32"/>
          <w:szCs w:val="32"/>
          <w:cs/>
        </w:rPr>
        <w:t xml:space="preserve">เกณฑ์ </w:t>
      </w:r>
    </w:p>
    <w:p w14:paraId="74D8D064" w14:textId="5D960232" w:rsidR="00BE3B93" w:rsidRPr="007B2F0F" w:rsidRDefault="00182797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hAnsiTheme="minorBidi" w:cstheme="minorBidi"/>
          <w:color w:val="000000"/>
        </w:rPr>
      </w:pPr>
      <w:r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สำนักวิทยบริการและเทคโนโลยีสารสนเทศ</w:t>
      </w:r>
      <w:r w:rsidR="00BE3B93"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เก็บรวบรวมข้อมูลเกี่ยวกับกฎหมาย ข้อบังคับและกฎเกณฑ์ที่เกี่ยวข้องกับ</w:t>
      </w:r>
      <w:r w:rsidR="003E1974"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สถานอุดมศึกษา</w:t>
      </w:r>
      <w:r w:rsidR="00BE3B93"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ที่ทาง</w:t>
      </w:r>
      <w:r w:rsidR="009D52AD">
        <w:rPr>
          <w:rFonts w:asciiTheme="minorBidi" w:hAnsiTheme="minorBidi" w:cstheme="minorBidi" w:hint="cs"/>
          <w:color w:val="000000"/>
          <w:sz w:val="32"/>
          <w:szCs w:val="32"/>
          <w:cs/>
        </w:rPr>
        <w:t>หน่วยงานกำกับ</w:t>
      </w:r>
      <w:r w:rsidR="00343B79">
        <w:rPr>
          <w:rFonts w:asciiTheme="minorBidi" w:hAnsiTheme="minorBidi" w:cstheme="minorBidi" w:hint="cs"/>
          <w:color w:val="000000"/>
          <w:sz w:val="32"/>
          <w:szCs w:val="32"/>
          <w:cs/>
        </w:rPr>
        <w:t>ปร</w:t>
      </w:r>
      <w:r w:rsidR="004E295B">
        <w:rPr>
          <w:rFonts w:asciiTheme="minorBidi" w:hAnsiTheme="minorBidi" w:cstheme="minorBidi" w:hint="cs"/>
          <w:color w:val="000000"/>
          <w:sz w:val="32"/>
          <w:szCs w:val="32"/>
          <w:cs/>
        </w:rPr>
        <w:t>ะ</w:t>
      </w:r>
      <w:r w:rsidR="00343B79">
        <w:rPr>
          <w:rFonts w:asciiTheme="minorBidi" w:hAnsiTheme="minorBidi" w:cstheme="minorBidi" w:hint="cs"/>
          <w:color w:val="000000"/>
          <w:sz w:val="32"/>
          <w:szCs w:val="32"/>
          <w:cs/>
        </w:rPr>
        <w:t>กาศ</w:t>
      </w:r>
      <w:r w:rsidR="00BE3B93" w:rsidRPr="0035193C">
        <w:rPr>
          <w:rFonts w:asciiTheme="minorBidi" w:hAnsiTheme="minorBidi" w:cs="Cordia New" w:hint="cs"/>
          <w:color w:val="000000"/>
          <w:sz w:val="32"/>
          <w:szCs w:val="32"/>
          <w:cs/>
        </w:rPr>
        <w:t>ใช้งาน</w:t>
      </w:r>
    </w:p>
    <w:p w14:paraId="3CBF9021" w14:textId="37C75DA4" w:rsidR="00BE3B93" w:rsidRDefault="00BE3B93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hAnsiTheme="minorBidi" w:cstheme="minorBidi"/>
          <w:color w:val="000000"/>
          <w:sz w:val="32"/>
          <w:szCs w:val="32"/>
        </w:rPr>
      </w:pP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>เมื่อ</w:t>
      </w:r>
      <w:r w:rsidR="000047DD"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สำนักวิทยบริการและเทคโนโลยีสารสนเทศ</w:t>
      </w: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>เก็บรวบรวมข้อมูลก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ฎ</w:t>
      </w: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>หมาย ข้อบังคับและก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ฎ</w:t>
      </w: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>เกณฑ์ที่เกี่ยวของกับ</w:t>
      </w:r>
      <w:r w:rsidR="00A839B7">
        <w:rPr>
          <w:rFonts w:asciiTheme="minorBidi" w:hAnsiTheme="minorBidi" w:cstheme="minorBidi" w:hint="cs"/>
          <w:color w:val="000000"/>
          <w:sz w:val="32"/>
          <w:szCs w:val="32"/>
          <w:cs/>
        </w:rPr>
        <w:t>ศูนย์คอมพิวเตอร์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เรียบร้อย</w:t>
      </w: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แล้ว  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จากนั้น</w:t>
      </w: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>ดำเนินการประกาศใช้งานก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ฎ</w:t>
      </w:r>
      <w:r w:rsidRPr="00683C98">
        <w:rPr>
          <w:rFonts w:asciiTheme="minorBidi" w:hAnsiTheme="minorBidi" w:cstheme="minorBidi" w:hint="cs"/>
          <w:color w:val="000000"/>
          <w:sz w:val="32"/>
          <w:szCs w:val="32"/>
          <w:cs/>
        </w:rPr>
        <w:t>หมาย ข้อบังคับและกฎเกณฑ์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ที่เกี่ยวข้องใหผู้บริหารและ</w:t>
      </w:r>
      <w:r w:rsidR="00F3146D">
        <w:rPr>
          <w:rFonts w:asciiTheme="minorBidi" w:hAnsiTheme="minorBidi" w:cstheme="minorBidi" w:hint="cs"/>
          <w:color w:val="000000"/>
          <w:sz w:val="32"/>
          <w:szCs w:val="32"/>
          <w:cs/>
        </w:rPr>
        <w:t>บุคลากร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รับทราบ</w:t>
      </w:r>
    </w:p>
    <w:p w14:paraId="1C0908F3" w14:textId="61F530FC" w:rsidR="00BE3B93" w:rsidRPr="00683C98" w:rsidRDefault="000047DD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hAnsiTheme="minorBidi" w:cstheme="minorBidi"/>
          <w:color w:val="000000"/>
          <w:sz w:val="32"/>
          <w:szCs w:val="32"/>
        </w:rPr>
      </w:pP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บุคลากร</w:t>
      </w:r>
      <w:r w:rsidR="00BE3B93">
        <w:rPr>
          <w:rFonts w:asciiTheme="minorBidi" w:hAnsiTheme="minorBidi" w:cstheme="minorBidi" w:hint="cs"/>
          <w:color w:val="000000"/>
          <w:sz w:val="32"/>
          <w:szCs w:val="32"/>
          <w:cs/>
        </w:rPr>
        <w:t>แต่ละส่วนงานนำกฎหมาย ข้อบังคับและกฎเกณฑ์ที่เกี่ยวข้องกับหน่วยงานไปปฏิบัติให้สอดคลอดกับกฎหมาย ข้อบังคับและกฎเกณฑ์ที่ทาง</w:t>
      </w:r>
      <w:r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สำนักวิทยบริการและเทคโนโลยีสารสนเทศ</w:t>
      </w:r>
      <w:r w:rsidR="00BE3B93">
        <w:rPr>
          <w:rFonts w:asciiTheme="minorBidi" w:hAnsiTheme="minorBidi" w:cstheme="minorBidi" w:hint="cs"/>
          <w:color w:val="000000"/>
          <w:sz w:val="32"/>
          <w:szCs w:val="32"/>
          <w:cs/>
        </w:rPr>
        <w:t>ประกาศใช้งาน</w:t>
      </w:r>
    </w:p>
    <w:p w14:paraId="21A90648" w14:textId="59D77808" w:rsidR="00BE3B93" w:rsidRPr="00E94CD3" w:rsidRDefault="00BF05FC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hAnsiTheme="minorBidi" w:cstheme="minorBidi"/>
          <w:color w:val="000000"/>
          <w:sz w:val="32"/>
          <w:szCs w:val="32"/>
        </w:rPr>
      </w:pP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บุคลากร</w:t>
      </w:r>
      <w:r w:rsidR="00BE3B93" w:rsidRPr="00E94CD3">
        <w:rPr>
          <w:rFonts w:asciiTheme="minorBidi" w:hAnsiTheme="minorBidi" w:cstheme="minorBidi" w:hint="cs"/>
          <w:color w:val="000000"/>
          <w:sz w:val="32"/>
          <w:szCs w:val="32"/>
          <w:cs/>
        </w:rPr>
        <w:t>แต่ละส่วนงานสรุปผลการปฏิบัติงานส่งให้</w:t>
      </w:r>
      <w:r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สำนักวิทยบริการและเทคโนโลยีสารสนเทศ</w:t>
      </w:r>
      <w:r w:rsidR="00BE3B93" w:rsidRPr="00E94CD3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 ปีละ 1 ครั้ง</w:t>
      </w:r>
    </w:p>
    <w:p w14:paraId="6C62ADE1" w14:textId="2E91C4E5" w:rsidR="00BE3B93" w:rsidRPr="00E94CD3" w:rsidRDefault="00BE3B93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hAnsiTheme="minorBidi" w:cstheme="minorBidi"/>
          <w:color w:val="000000"/>
          <w:sz w:val="32"/>
          <w:szCs w:val="32"/>
        </w:rPr>
      </w:pP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ฝ่าย</w:t>
      </w:r>
      <w:r w:rsidR="00DA4062">
        <w:rPr>
          <w:rFonts w:asciiTheme="minorBidi" w:hAnsiTheme="minorBidi" w:cstheme="minorBidi" w:hint="cs"/>
          <w:color w:val="000000"/>
          <w:sz w:val="32"/>
          <w:szCs w:val="32"/>
          <w:cs/>
        </w:rPr>
        <w:t>ตรวจสอบภายใน</w:t>
      </w:r>
      <w:r w:rsidRPr="00E94CD3">
        <w:rPr>
          <w:rFonts w:asciiTheme="minorBidi" w:hAnsiTheme="minorBidi" w:cstheme="minorBidi" w:hint="cs"/>
          <w:color w:val="000000"/>
          <w:sz w:val="32"/>
          <w:szCs w:val="32"/>
          <w:cs/>
        </w:rPr>
        <w:t>จัดทำการประเมินความสอดคล้องในการปฏิบัติตามขั้นตอนจากผลการปฏิบัติที่ทางหน่วยงาน</w:t>
      </w:r>
      <w:proofErr w:type="spellStart"/>
      <w:r w:rsidRPr="00E94CD3">
        <w:rPr>
          <w:rFonts w:asciiTheme="minorBidi" w:hAnsiTheme="minorBidi" w:cstheme="minorBidi" w:hint="cs"/>
          <w:color w:val="000000"/>
          <w:sz w:val="32"/>
          <w:szCs w:val="32"/>
          <w:cs/>
        </w:rPr>
        <w:t>ต่างๆ</w:t>
      </w:r>
      <w:proofErr w:type="spellEnd"/>
      <w:r w:rsidRPr="00E94CD3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 ส่งข้อมูลมาให้ 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สรุปได้ 2 กรณี </w:t>
      </w:r>
      <w:r w:rsidRPr="00E94CD3">
        <w:rPr>
          <w:rFonts w:asciiTheme="minorBidi" w:hAnsiTheme="minorBidi" w:cstheme="minorBidi" w:hint="cs"/>
          <w:color w:val="000000"/>
          <w:sz w:val="32"/>
          <w:szCs w:val="32"/>
          <w:cs/>
        </w:rPr>
        <w:t>ดังนี้</w:t>
      </w:r>
    </w:p>
    <w:p w14:paraId="20B573A5" w14:textId="77777777" w:rsidR="00BE3B93" w:rsidRPr="00E94CD3" w:rsidRDefault="00BE3B93" w:rsidP="00BE3B93">
      <w:pPr>
        <w:pStyle w:val="ListParagraph"/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spacing w:line="276" w:lineRule="auto"/>
        <w:rPr>
          <w:rFonts w:asciiTheme="minorBidi" w:eastAsia="Calibri" w:hAnsiTheme="minorBidi" w:cstheme="minorBidi"/>
          <w:color w:val="000000"/>
          <w:sz w:val="32"/>
          <w:szCs w:val="32"/>
        </w:rPr>
      </w:pPr>
      <w:r w:rsidRPr="00E94CD3">
        <w:rPr>
          <w:rFonts w:asciiTheme="minorBidi" w:eastAsia="Calibri" w:hAnsiTheme="minorBidi" w:cstheme="minorBidi"/>
          <w:color w:val="000000"/>
          <w:sz w:val="32"/>
          <w:szCs w:val="32"/>
          <w:cs/>
        </w:rPr>
        <w:t xml:space="preserve">กรณีสอดคล้องกับกฎหมาย / ข้อบังคับ </w:t>
      </w:r>
      <w:r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ให้เป็นการ</w:t>
      </w:r>
      <w:r w:rsidRPr="00E94CD3">
        <w:rPr>
          <w:rFonts w:asciiTheme="minorBidi" w:eastAsia="Calibri" w:hAnsiTheme="minorBidi" w:cstheme="minorBidi"/>
          <w:color w:val="000000"/>
          <w:sz w:val="32"/>
          <w:szCs w:val="32"/>
          <w:cs/>
        </w:rPr>
        <w:t>สิ้นสุดการดำเนินการ</w:t>
      </w:r>
    </w:p>
    <w:p w14:paraId="6C2251C9" w14:textId="072EEF94" w:rsidR="00BE3B93" w:rsidRDefault="00BE3B93" w:rsidP="00BE3B93">
      <w:pPr>
        <w:pStyle w:val="ListParagraph"/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spacing w:line="276" w:lineRule="auto"/>
        <w:rPr>
          <w:rFonts w:asciiTheme="minorBidi" w:eastAsia="Calibri" w:hAnsiTheme="minorBidi" w:cstheme="minorBidi"/>
          <w:color w:val="000000"/>
          <w:sz w:val="32"/>
          <w:szCs w:val="32"/>
        </w:rPr>
      </w:pPr>
      <w:r w:rsidRPr="00E94CD3">
        <w:rPr>
          <w:rFonts w:asciiTheme="minorBidi" w:eastAsia="Calibri" w:hAnsiTheme="minorBidi" w:cstheme="minorBidi"/>
          <w:color w:val="000000"/>
          <w:sz w:val="32"/>
          <w:szCs w:val="32"/>
          <w:cs/>
        </w:rPr>
        <w:t xml:space="preserve">กรณีที่ไม่สอดคล้องกับกฎหมาย / ข้อบังคับ </w:t>
      </w:r>
      <w:r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ให้ทำการออก</w:t>
      </w:r>
      <w:r w:rsidRPr="00E94CD3">
        <w:rPr>
          <w:rFonts w:asciiTheme="minorBidi" w:eastAsia="Calibri" w:hAnsiTheme="minorBidi" w:cstheme="minorBidi"/>
          <w:color w:val="000000"/>
          <w:sz w:val="32"/>
          <w:szCs w:val="32"/>
          <w:cs/>
        </w:rPr>
        <w:t xml:space="preserve">เอกสาร </w:t>
      </w:r>
      <w:r w:rsidRPr="00E94CD3">
        <w:rPr>
          <w:rFonts w:asciiTheme="minorBidi" w:eastAsia="Calibri" w:hAnsiTheme="minorBidi" w:cstheme="minorBidi"/>
          <w:color w:val="000000"/>
          <w:sz w:val="32"/>
          <w:szCs w:val="32"/>
        </w:rPr>
        <w:t>CAR</w:t>
      </w:r>
      <w:r>
        <w:rPr>
          <w:rFonts w:asciiTheme="minorBidi" w:eastAsia="Calibri" w:hAnsiTheme="minorBidi" w:cstheme="minorBidi"/>
          <w:color w:val="000000"/>
          <w:sz w:val="32"/>
          <w:szCs w:val="32"/>
        </w:rPr>
        <w:t xml:space="preserve"> (Corrective Action Request)</w:t>
      </w:r>
      <w:r w:rsidRPr="00E94CD3">
        <w:rPr>
          <w:rFonts w:asciiTheme="minorBidi" w:eastAsia="Calibri" w:hAnsiTheme="minorBidi" w:cstheme="minorBidi"/>
          <w:color w:val="000000"/>
          <w:sz w:val="32"/>
          <w:szCs w:val="32"/>
        </w:rPr>
        <w:t xml:space="preserve"> </w:t>
      </w:r>
      <w:r w:rsidRPr="00E94CD3">
        <w:rPr>
          <w:rFonts w:asciiTheme="minorBidi" w:eastAsia="Calibri" w:hAnsiTheme="minorBidi" w:cstheme="minorBidi"/>
          <w:color w:val="000000"/>
          <w:sz w:val="32"/>
          <w:szCs w:val="32"/>
          <w:cs/>
        </w:rPr>
        <w:t>แล้วแจ้งให้</w:t>
      </w:r>
      <w:r w:rsidR="005221C7">
        <w:rPr>
          <w:rFonts w:asciiTheme="minorBidi" w:eastAsia="Calibri" w:hAnsiTheme="minorBidi" w:cstheme="minorBidi" w:hint="cs"/>
          <w:color w:val="000000"/>
          <w:sz w:val="32"/>
          <w:szCs w:val="32"/>
          <w:cs/>
        </w:rPr>
        <w:t>บุคลากร</w:t>
      </w:r>
      <w:r w:rsidRPr="00E94CD3">
        <w:rPr>
          <w:rFonts w:asciiTheme="minorBidi" w:eastAsia="Calibri" w:hAnsiTheme="minorBidi" w:cstheme="minorBidi"/>
          <w:color w:val="000000"/>
          <w:sz w:val="32"/>
          <w:szCs w:val="32"/>
          <w:cs/>
        </w:rPr>
        <w:t>รับทราบและปรับปรุงแก้ไขการปฏิบัติให้สอดคล้อง</w:t>
      </w:r>
    </w:p>
    <w:p w14:paraId="30961C9C" w14:textId="0AD210EC" w:rsidR="006A2154" w:rsidRPr="00BE3B93" w:rsidRDefault="00BE3B93" w:rsidP="00BE3B93">
      <w:pPr>
        <w:pStyle w:val="ListParagraph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1418" w:hanging="567"/>
        <w:rPr>
          <w:rFonts w:asciiTheme="minorBidi" w:eastAsia="Calibri" w:hAnsiTheme="minorBidi" w:cstheme="minorBidi"/>
          <w:color w:val="000000"/>
          <w:sz w:val="24"/>
          <w:szCs w:val="24"/>
          <w:cs/>
        </w:rPr>
      </w:pPr>
      <w:r w:rsidRPr="00934814">
        <w:rPr>
          <w:rFonts w:asciiTheme="minorBidi" w:hAnsiTheme="minorBidi" w:cstheme="minorBidi" w:hint="cs"/>
          <w:color w:val="000000"/>
          <w:sz w:val="32"/>
          <w:szCs w:val="32"/>
          <w:cs/>
        </w:rPr>
        <w:t>เมื่อได้ผลการประเมิน</w:t>
      </w:r>
      <w:r w:rsidR="00B20684">
        <w:rPr>
          <w:rFonts w:asciiTheme="minorBidi" w:hAnsiTheme="minorBidi" w:cstheme="minorBidi" w:hint="cs"/>
          <w:color w:val="000000"/>
          <w:sz w:val="32"/>
          <w:szCs w:val="32"/>
          <w:cs/>
        </w:rPr>
        <w:t>ในกรณีที่</w:t>
      </w:r>
      <w:r w:rsidRPr="00934814">
        <w:rPr>
          <w:rFonts w:asciiTheme="minorBidi" w:hAnsiTheme="minorBidi" w:cstheme="minorBidi" w:hint="cs"/>
          <w:color w:val="000000"/>
          <w:sz w:val="32"/>
          <w:szCs w:val="32"/>
          <w:cs/>
        </w:rPr>
        <w:t>ไม่สอดคล้องแล้วทาง</w:t>
      </w:r>
      <w:r>
        <w:rPr>
          <w:rFonts w:asciiTheme="minorBidi" w:hAnsiTheme="minorBidi" w:cstheme="minorBidi" w:hint="cs"/>
          <w:color w:val="000000"/>
          <w:sz w:val="32"/>
          <w:szCs w:val="32"/>
          <w:cs/>
        </w:rPr>
        <w:t>ฝ่ายตรวจสอบ</w:t>
      </w:r>
      <w:r w:rsidR="0097213C">
        <w:rPr>
          <w:rFonts w:asciiTheme="minorBidi" w:hAnsiTheme="minorBidi" w:cstheme="minorBidi" w:hint="cs"/>
          <w:color w:val="000000"/>
          <w:sz w:val="32"/>
          <w:szCs w:val="32"/>
          <w:cs/>
        </w:rPr>
        <w:t>ภายใน</w:t>
      </w:r>
      <w:r w:rsidRPr="00934814">
        <w:rPr>
          <w:rFonts w:asciiTheme="minorBidi" w:hAnsiTheme="minorBidi" w:cstheme="minorBidi" w:hint="cs"/>
          <w:color w:val="000000"/>
          <w:sz w:val="32"/>
          <w:szCs w:val="32"/>
          <w:cs/>
        </w:rPr>
        <w:t>จะต้องดำเนินการ</w:t>
      </w:r>
      <w:r w:rsidR="00203680">
        <w:rPr>
          <w:rFonts w:asciiTheme="minorBidi" w:hAnsiTheme="minorBidi" w:cstheme="minorBidi" w:hint="cs"/>
          <w:color w:val="000000"/>
          <w:sz w:val="32"/>
          <w:szCs w:val="32"/>
          <w:cs/>
        </w:rPr>
        <w:t>แจ้งพร้อมกับ</w:t>
      </w:r>
      <w:r w:rsidR="00B20684">
        <w:rPr>
          <w:rFonts w:asciiTheme="minorBidi" w:hAnsiTheme="minorBidi" w:cstheme="minorBidi" w:hint="cs"/>
          <w:color w:val="000000"/>
          <w:sz w:val="32"/>
          <w:szCs w:val="32"/>
          <w:cs/>
        </w:rPr>
        <w:t>ออก</w:t>
      </w:r>
      <w:r w:rsidR="00203680">
        <w:rPr>
          <w:rFonts w:asciiTheme="minorBidi" w:hAnsiTheme="minorBidi" w:cstheme="minorBidi" w:hint="cs"/>
          <w:color w:val="000000"/>
          <w:sz w:val="32"/>
          <w:szCs w:val="32"/>
          <w:cs/>
        </w:rPr>
        <w:t xml:space="preserve">เอกสาร </w:t>
      </w:r>
      <w:r w:rsidR="00203680">
        <w:rPr>
          <w:rFonts w:asciiTheme="minorBidi" w:hAnsiTheme="minorBidi" w:cstheme="minorBidi"/>
          <w:color w:val="000000"/>
          <w:sz w:val="32"/>
          <w:szCs w:val="32"/>
        </w:rPr>
        <w:t xml:space="preserve">CAR </w:t>
      </w:r>
      <w:r w:rsidRPr="00934814">
        <w:rPr>
          <w:rFonts w:asciiTheme="minorBidi" w:hAnsiTheme="minorBidi" w:cs="Cordia New" w:hint="cs"/>
          <w:color w:val="000000"/>
          <w:sz w:val="32"/>
          <w:szCs w:val="32"/>
          <w:cs/>
        </w:rPr>
        <w:t>และรายงานผลการประเมินให้ผู้บริหารและ</w:t>
      </w:r>
      <w:r w:rsidR="00BD01F9">
        <w:rPr>
          <w:rFonts w:asciiTheme="minorBidi" w:hAnsiTheme="minorBidi" w:cs="Cordia New" w:hint="cs"/>
          <w:color w:val="000000"/>
          <w:sz w:val="32"/>
          <w:szCs w:val="32"/>
          <w:cs/>
        </w:rPr>
        <w:t>บุคลากร</w:t>
      </w:r>
      <w:r w:rsidRPr="00934814">
        <w:rPr>
          <w:rFonts w:asciiTheme="minorBidi" w:hAnsiTheme="minorBidi" w:cs="Cordia New" w:hint="cs"/>
          <w:color w:val="000000"/>
          <w:sz w:val="32"/>
          <w:szCs w:val="32"/>
          <w:cs/>
        </w:rPr>
        <w:t>ที่เกี่ยวข้อง</w:t>
      </w:r>
      <w:r>
        <w:rPr>
          <w:rFonts w:asciiTheme="minorBidi" w:hAnsiTheme="minorBidi" w:cs="Cordia New" w:hint="cs"/>
          <w:color w:val="000000"/>
          <w:sz w:val="32"/>
          <w:szCs w:val="32"/>
          <w:cs/>
        </w:rPr>
        <w:t>ได้</w:t>
      </w:r>
      <w:r w:rsidRPr="00934814">
        <w:rPr>
          <w:rFonts w:asciiTheme="minorBidi" w:hAnsiTheme="minorBidi" w:cs="Cordia New" w:hint="cs"/>
          <w:color w:val="000000"/>
          <w:sz w:val="32"/>
          <w:szCs w:val="32"/>
          <w:cs/>
        </w:rPr>
        <w:t>รับทราบผล</w:t>
      </w:r>
      <w:bookmarkEnd w:id="8"/>
    </w:p>
    <w:p w14:paraId="220B5618" w14:textId="2EE8726C" w:rsidR="003200A7" w:rsidRPr="00E7159D" w:rsidRDefault="003200A7" w:rsidP="0039491B">
      <w:pPr>
        <w:pStyle w:val="Heading1"/>
      </w:pPr>
      <w:bookmarkStart w:id="9" w:name="_Toc47530321"/>
      <w:r w:rsidRPr="00E7159D">
        <w:rPr>
          <w:cs/>
        </w:rPr>
        <w:t>เอกสารอ้างอิง</w:t>
      </w:r>
      <w:bookmarkEnd w:id="7"/>
      <w:r w:rsidRPr="00E7159D">
        <w:t>/</w:t>
      </w:r>
      <w:r w:rsidRPr="00E7159D">
        <w:rPr>
          <w:cs/>
        </w:rPr>
        <w:t>เอกสารที่เกี่ยวข้อง</w:t>
      </w:r>
      <w:bookmarkEnd w:id="9"/>
    </w:p>
    <w:p w14:paraId="73563900" w14:textId="1B091DEA" w:rsidR="00F36972" w:rsidRPr="00E7159D" w:rsidRDefault="00926450" w:rsidP="00926450">
      <w:pPr>
        <w:ind w:left="900"/>
      </w:pPr>
      <w:r w:rsidRPr="00E7159D">
        <w:t>-</w:t>
      </w:r>
    </w:p>
    <w:p w14:paraId="233B7D55" w14:textId="77777777" w:rsidR="00AA1A70" w:rsidRPr="00E7159D" w:rsidRDefault="00AA1A70" w:rsidP="0039491B">
      <w:pPr>
        <w:pStyle w:val="Heading1"/>
      </w:pPr>
      <w:bookmarkStart w:id="10" w:name="_Toc419033391"/>
      <w:bookmarkStart w:id="11" w:name="_Toc47530322"/>
      <w:r w:rsidRPr="00E7159D">
        <w:rPr>
          <w:cs/>
        </w:rPr>
        <w:t>เอกสารสำหรับบันทึก</w:t>
      </w:r>
      <w:bookmarkEnd w:id="10"/>
      <w:bookmarkEnd w:id="11"/>
    </w:p>
    <w:p w14:paraId="3C43E7BE" w14:textId="4EBE2B6E" w:rsidR="00AA1A70" w:rsidRPr="00E7159D" w:rsidRDefault="00B44370" w:rsidP="00926450">
      <w:pPr>
        <w:spacing w:before="0" w:after="0"/>
        <w:ind w:left="900"/>
        <w:jc w:val="both"/>
      </w:pPr>
      <w:r>
        <w:t xml:space="preserve">- </w:t>
      </w:r>
    </w:p>
    <w:sectPr w:rsidR="00AA1A70" w:rsidRPr="00E7159D" w:rsidSect="00F528AF">
      <w:headerReference w:type="default" r:id="rId18"/>
      <w:pgSz w:w="11907" w:h="16839" w:code="9"/>
      <w:pgMar w:top="1440" w:right="747" w:bottom="1440" w:left="1440" w:header="340" w:footer="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9E8E7" w14:textId="77777777" w:rsidR="00BA4BF8" w:rsidRDefault="00BA4BF8" w:rsidP="0024091F">
      <w:pPr>
        <w:spacing w:before="0" w:after="0"/>
      </w:pPr>
      <w:r>
        <w:separator/>
      </w:r>
    </w:p>
  </w:endnote>
  <w:endnote w:type="continuationSeparator" w:id="0">
    <w:p w14:paraId="70973266" w14:textId="77777777" w:rsidR="00BA4BF8" w:rsidRDefault="00BA4BF8" w:rsidP="002409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F0249" w14:textId="77777777" w:rsidR="00EC32A3" w:rsidRPr="00E961F2" w:rsidRDefault="00EC32A3" w:rsidP="001F6211">
    <w:pPr>
      <w:pStyle w:val="Footer"/>
      <w:rPr>
        <w:rFonts w:cs="TH SarabunPSK"/>
      </w:rPr>
    </w:pPr>
    <w:r w:rsidRPr="00E961F2">
      <w:rPr>
        <w:rFonts w:cs="TH SarabunPSK"/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4D5F6" w14:textId="77777777" w:rsidR="003200A7" w:rsidRDefault="003200A7" w:rsidP="006C66BE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AE5A0" w14:textId="77777777" w:rsidR="003200A7" w:rsidRPr="00E961F2" w:rsidRDefault="003200A7" w:rsidP="006E3B00">
    <w:pPr>
      <w:pStyle w:val="Footer"/>
      <w:tabs>
        <w:tab w:val="clear" w:pos="4513"/>
        <w:tab w:val="clear" w:pos="9026"/>
      </w:tabs>
      <w:spacing w:before="0" w:after="0"/>
    </w:pPr>
    <w:r w:rsidRPr="00895F7F">
      <w:rPr>
        <w:sz w:val="24"/>
        <w:szCs w:val="24"/>
        <w:cs/>
      </w:rPr>
      <w:tab/>
    </w:r>
    <w:r w:rsidRPr="00E961F2">
      <w:rPr>
        <w:sz w:val="24"/>
        <w:szCs w:val="24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A9A7F" w14:textId="77777777" w:rsidR="00BA4BF8" w:rsidRDefault="00BA4BF8" w:rsidP="0024091F">
      <w:pPr>
        <w:spacing w:before="0" w:after="0"/>
      </w:pPr>
      <w:r>
        <w:separator/>
      </w:r>
    </w:p>
  </w:footnote>
  <w:footnote w:type="continuationSeparator" w:id="0">
    <w:p w14:paraId="47A686B7" w14:textId="77777777" w:rsidR="00BA4BF8" w:rsidRDefault="00BA4BF8" w:rsidP="002409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24F92" w14:textId="77777777" w:rsidR="00EC32A3" w:rsidRPr="00E961F2" w:rsidRDefault="00EC32A3" w:rsidP="001F6211">
    <w:pPr>
      <w:pStyle w:val="Header"/>
      <w:jc w:val="right"/>
      <w:rPr>
        <w:rFonts w:cs="TH SarabunPSK"/>
        <w:cs/>
      </w:rPr>
    </w:pPr>
    <w:r w:rsidRPr="00E961F2">
      <w:rPr>
        <w:rFonts w:cs="TH SarabunPSK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4257"/>
      <w:gridCol w:w="1522"/>
      <w:gridCol w:w="1808"/>
      <w:gridCol w:w="1487"/>
    </w:tblGrid>
    <w:tr w:rsidR="003200A7" w:rsidRPr="004161AC" w14:paraId="4822CD6F" w14:textId="77777777" w:rsidTr="006E3B00">
      <w:tc>
        <w:tcPr>
          <w:tcW w:w="4361" w:type="dxa"/>
          <w:vMerge w:val="restart"/>
          <w:vAlign w:val="center"/>
        </w:tcPr>
        <w:p w14:paraId="07DB3407" w14:textId="77777777" w:rsidR="003200A7" w:rsidRPr="00E87624" w:rsidRDefault="00115860" w:rsidP="006E3B00">
          <w:pPr>
            <w:pStyle w:val="Header"/>
            <w:rPr>
              <w:rFonts w:eastAsia="Calibri" w:cs="TH SarabunPSK"/>
              <w:sz w:val="28"/>
            </w:rPr>
          </w:pPr>
          <w:r>
            <w:rPr>
              <w:rFonts w:eastAsia="Calibri" w:cs="TH SarabunPSK"/>
              <w:noProof/>
              <w:color w:val="000000"/>
              <w:sz w:val="28"/>
              <w:lang w:bidi="ar-SA"/>
            </w:rPr>
            <w:drawing>
              <wp:inline distT="0" distB="0" distL="0" distR="0" wp14:anchorId="549EBFE2" wp14:editId="6934316B">
                <wp:extent cx="914400" cy="914400"/>
                <wp:effectExtent l="19050" t="0" r="0" b="0"/>
                <wp:docPr id="6" name="Picture 5" descr="logo m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 m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gridSpan w:val="3"/>
        </w:tcPr>
        <w:p w14:paraId="7F67B1F4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</w:rPr>
          </w:pPr>
          <w:r w:rsidRPr="008A40A6">
            <w:rPr>
              <w:rFonts w:eastAsia="Calibri" w:cs="TH SarabunPSK"/>
              <w:sz w:val="28"/>
              <w:cs/>
            </w:rPr>
            <w:t xml:space="preserve">หมายเลขเอกสาร </w:t>
          </w:r>
          <w:r w:rsidRPr="008A40A6">
            <w:rPr>
              <w:rFonts w:eastAsia="Calibri" w:cs="TH SarabunPSK"/>
              <w:sz w:val="28"/>
            </w:rPr>
            <w:t>:</w:t>
          </w:r>
          <w:r w:rsidRPr="008A40A6">
            <w:rPr>
              <w:rFonts w:eastAsia="Calibri" w:cs="TH SarabunPSK"/>
              <w:sz w:val="28"/>
              <w:cs/>
            </w:rPr>
            <w:t xml:space="preserve"> </w:t>
          </w:r>
        </w:p>
      </w:tc>
    </w:tr>
    <w:tr w:rsidR="003200A7" w:rsidRPr="004161AC" w14:paraId="22EBB491" w14:textId="77777777" w:rsidTr="006E3B00">
      <w:tc>
        <w:tcPr>
          <w:tcW w:w="4361" w:type="dxa"/>
          <w:vMerge/>
        </w:tcPr>
        <w:p w14:paraId="7A2FF576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</w:rPr>
          </w:pPr>
        </w:p>
      </w:tc>
      <w:tc>
        <w:tcPr>
          <w:tcW w:w="4925" w:type="dxa"/>
          <w:gridSpan w:val="3"/>
        </w:tcPr>
        <w:p w14:paraId="1CE89D6A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</w:rPr>
          </w:pPr>
          <w:r w:rsidRPr="008A40A6">
            <w:rPr>
              <w:rFonts w:eastAsia="Calibri" w:cs="TH SarabunPSK"/>
              <w:sz w:val="28"/>
              <w:cs/>
            </w:rPr>
            <w:t>มีผลบังคับใช้วันที่</w:t>
          </w:r>
          <w:r w:rsidRPr="008A40A6">
            <w:rPr>
              <w:rFonts w:eastAsia="Calibri" w:cs="TH SarabunPSK"/>
              <w:sz w:val="28"/>
            </w:rPr>
            <w:t xml:space="preserve"> : 21 </w:t>
          </w:r>
          <w:r w:rsidRPr="008A40A6">
            <w:rPr>
              <w:rFonts w:eastAsia="Calibri" w:cs="TH SarabunPSK"/>
              <w:sz w:val="28"/>
              <w:cs/>
            </w:rPr>
            <w:t xml:space="preserve">กันยายน </w:t>
          </w:r>
          <w:r w:rsidRPr="008A40A6">
            <w:rPr>
              <w:rFonts w:eastAsia="Calibri" w:cs="TH SarabunPSK"/>
              <w:sz w:val="28"/>
            </w:rPr>
            <w:t>2552</w:t>
          </w:r>
        </w:p>
      </w:tc>
    </w:tr>
    <w:tr w:rsidR="003200A7" w:rsidRPr="004161AC" w14:paraId="3892795B" w14:textId="77777777" w:rsidTr="006E3B00">
      <w:tc>
        <w:tcPr>
          <w:tcW w:w="4361" w:type="dxa"/>
        </w:tcPr>
        <w:p w14:paraId="477AD5F9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  <w:cs/>
            </w:rPr>
          </w:pPr>
          <w:r w:rsidRPr="008A40A6">
            <w:rPr>
              <w:rFonts w:eastAsia="Calibri" w:cs="TH SarabunPSK"/>
              <w:sz w:val="28"/>
            </w:rPr>
            <w:t xml:space="preserve">Policy documentation: </w:t>
          </w:r>
          <w:r w:rsidRPr="008A40A6">
            <w:rPr>
              <w:rFonts w:eastAsia="Calibri" w:cs="TH SarabunPSK"/>
              <w:sz w:val="28"/>
              <w:cs/>
            </w:rPr>
            <w:t>เอกสารนโยบาย</w:t>
          </w:r>
        </w:p>
      </w:tc>
      <w:tc>
        <w:tcPr>
          <w:tcW w:w="1559" w:type="dxa"/>
        </w:tcPr>
        <w:p w14:paraId="4E6F8D3E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</w:rPr>
          </w:pPr>
          <w:r w:rsidRPr="008A40A6">
            <w:rPr>
              <w:rFonts w:eastAsia="Calibri" w:cs="TH SarabunPSK"/>
              <w:sz w:val="28"/>
              <w:cs/>
            </w:rPr>
            <w:t xml:space="preserve">ฉบับที่ </w:t>
          </w:r>
          <w:r w:rsidRPr="008A40A6">
            <w:rPr>
              <w:rFonts w:eastAsia="Calibri" w:cs="TH SarabunPSK"/>
              <w:sz w:val="28"/>
            </w:rPr>
            <w:t>: 01</w:t>
          </w:r>
        </w:p>
      </w:tc>
      <w:tc>
        <w:tcPr>
          <w:tcW w:w="1843" w:type="dxa"/>
        </w:tcPr>
        <w:p w14:paraId="288A70EC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  <w:cs/>
            </w:rPr>
          </w:pPr>
          <w:r w:rsidRPr="008A40A6">
            <w:rPr>
              <w:rFonts w:eastAsia="Calibri" w:cs="TH SarabunPSK"/>
              <w:sz w:val="28"/>
              <w:cs/>
            </w:rPr>
            <w:t xml:space="preserve">ปรับปรุงครั้งที่ </w:t>
          </w:r>
          <w:r w:rsidRPr="008A40A6">
            <w:rPr>
              <w:rFonts w:eastAsia="Calibri" w:cs="TH SarabunPSK"/>
              <w:sz w:val="28"/>
            </w:rPr>
            <w:t>: 00</w:t>
          </w:r>
        </w:p>
      </w:tc>
      <w:tc>
        <w:tcPr>
          <w:tcW w:w="1523" w:type="dxa"/>
        </w:tcPr>
        <w:p w14:paraId="621AC8B4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</w:rPr>
          </w:pPr>
          <w:r w:rsidRPr="008A40A6">
            <w:rPr>
              <w:rFonts w:eastAsia="Calibri" w:cs="TH SarabunPSK"/>
              <w:sz w:val="28"/>
              <w:cs/>
            </w:rPr>
            <w:t xml:space="preserve">หน้า </w:t>
          </w:r>
          <w:r w:rsidR="00720DFE" w:rsidRPr="00E87624">
            <w:rPr>
              <w:rFonts w:eastAsia="Calibri" w:cs="TH SarabunPSK"/>
              <w:sz w:val="28"/>
            </w:rPr>
            <w:fldChar w:fldCharType="begin"/>
          </w:r>
          <w:r w:rsidRPr="008A40A6">
            <w:rPr>
              <w:rFonts w:eastAsia="Calibri" w:cs="TH SarabunPSK"/>
              <w:sz w:val="28"/>
            </w:rPr>
            <w:instrText xml:space="preserve"> PAGE   \* MERGEFORMAT </w:instrText>
          </w:r>
          <w:r w:rsidR="00720DFE" w:rsidRPr="00E87624">
            <w:rPr>
              <w:rFonts w:eastAsia="Calibri" w:cs="TH SarabunPSK"/>
              <w:sz w:val="28"/>
            </w:rPr>
            <w:fldChar w:fldCharType="separate"/>
          </w:r>
          <w:r w:rsidRPr="008A40A6">
            <w:rPr>
              <w:rFonts w:eastAsia="Calibri" w:cs="TH SarabunPSK"/>
              <w:noProof/>
              <w:sz w:val="28"/>
            </w:rPr>
            <w:t>2</w:t>
          </w:r>
          <w:r w:rsidR="00720DFE" w:rsidRPr="00E87624">
            <w:rPr>
              <w:rFonts w:eastAsia="Calibri" w:cs="TH SarabunPSK"/>
              <w:sz w:val="28"/>
            </w:rPr>
            <w:fldChar w:fldCharType="end"/>
          </w:r>
        </w:p>
      </w:tc>
    </w:tr>
    <w:tr w:rsidR="003200A7" w:rsidRPr="004161AC" w14:paraId="38F685EF" w14:textId="77777777" w:rsidTr="006E3B00">
      <w:tc>
        <w:tcPr>
          <w:tcW w:w="9286" w:type="dxa"/>
          <w:gridSpan w:val="4"/>
        </w:tcPr>
        <w:p w14:paraId="66467B56" w14:textId="77777777" w:rsidR="003200A7" w:rsidRPr="00E87624" w:rsidRDefault="003200A7" w:rsidP="006E3B00">
          <w:pPr>
            <w:pStyle w:val="Header"/>
            <w:rPr>
              <w:rFonts w:eastAsia="Calibri" w:cs="TH SarabunPSK"/>
              <w:sz w:val="28"/>
              <w:cs/>
            </w:rPr>
          </w:pPr>
          <w:r w:rsidRPr="008A40A6">
            <w:rPr>
              <w:rFonts w:eastAsia="Calibri" w:cs="TH SarabunPSK"/>
              <w:sz w:val="28"/>
              <w:cs/>
            </w:rPr>
            <w:t>เรื่อง</w:t>
          </w:r>
          <w:r w:rsidRPr="008A40A6">
            <w:rPr>
              <w:rFonts w:eastAsia="Calibri" w:cs="TH SarabunPSK"/>
              <w:sz w:val="28"/>
            </w:rPr>
            <w:t xml:space="preserve"> </w:t>
          </w:r>
          <w:r w:rsidRPr="008A40A6">
            <w:rPr>
              <w:rFonts w:eastAsia="Calibri" w:cs="TH SarabunPSK"/>
              <w:sz w:val="28"/>
              <w:cs/>
            </w:rPr>
            <w:t>การบริหารจัดการระบบความมั่นคงปลอดภัยสารสนเทศ</w:t>
          </w:r>
        </w:p>
      </w:tc>
    </w:tr>
  </w:tbl>
  <w:p w14:paraId="647CE6AE" w14:textId="77777777" w:rsidR="003200A7" w:rsidRDefault="003200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39B2A" w14:textId="77777777" w:rsidR="003200A7" w:rsidRPr="00D75C6F" w:rsidRDefault="003200A7" w:rsidP="006E3B00">
    <w:pPr>
      <w:pStyle w:val="Header"/>
      <w:jc w:val="right"/>
      <w:rPr>
        <w:cs/>
      </w:rPr>
    </w:pPr>
    <w:r w:rsidRPr="00D75C6F">
      <w:rPr>
        <w:cs/>
      </w:rPr>
      <w:t>ภายใน</w:t>
    </w:r>
  </w:p>
  <w:p w14:paraId="35949B96" w14:textId="77777777" w:rsidR="003200A7" w:rsidRPr="00D75C6F" w:rsidRDefault="003200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6C273" w14:textId="77777777" w:rsidR="00461B07" w:rsidRPr="00127569" w:rsidRDefault="00461B07" w:rsidP="00461B07">
    <w:pPr>
      <w:tabs>
        <w:tab w:val="center" w:pos="4513"/>
        <w:tab w:val="right" w:pos="9026"/>
      </w:tabs>
      <w:spacing w:before="0" w:after="0"/>
      <w:jc w:val="left"/>
      <w:rPr>
        <w:rFonts w:asciiTheme="minorHAnsi" w:eastAsiaTheme="minorEastAsia" w:hAnsiTheme="minorHAnsi" w:cstheme="minorBidi"/>
        <w:sz w:val="20"/>
        <w:szCs w:val="40"/>
      </w:rPr>
    </w:pPr>
  </w:p>
  <w:tbl>
    <w:tblPr>
      <w:tblW w:w="977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885"/>
      <w:gridCol w:w="5760"/>
      <w:gridCol w:w="2131"/>
    </w:tblGrid>
    <w:tr w:rsidR="00156819" w:rsidRPr="00E961F2" w14:paraId="34D16D97" w14:textId="77777777" w:rsidTr="0039046A">
      <w:trPr>
        <w:trHeight w:val="706"/>
        <w:jc w:val="center"/>
      </w:trPr>
      <w:tc>
        <w:tcPr>
          <w:tcW w:w="1885" w:type="dxa"/>
          <w:vMerge w:val="restart"/>
          <w:vAlign w:val="center"/>
        </w:tcPr>
        <w:p w14:paraId="1BFF05DA" w14:textId="1B6F2EFB" w:rsidR="00156819" w:rsidRPr="00E961F2" w:rsidRDefault="00A87249" w:rsidP="00156819">
          <w:pPr>
            <w:pStyle w:val="Header"/>
            <w:jc w:val="center"/>
            <w:rPr>
              <w:rFonts w:cs="TH SarabunPSK"/>
              <w:sz w:val="28"/>
              <w:szCs w:val="28"/>
            </w:rPr>
          </w:pPr>
          <w:r>
            <w:rPr>
              <w:rFonts w:cs="TH SarabunPSK"/>
              <w:b/>
              <w:bCs/>
              <w:noProof/>
            </w:rPr>
            <w:drawing>
              <wp:inline distT="0" distB="0" distL="0" distR="0" wp14:anchorId="136A21C9" wp14:editId="699EE440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vMerge w:val="restart"/>
          <w:vAlign w:val="center"/>
        </w:tcPr>
        <w:p w14:paraId="21902B1A" w14:textId="656A05E3" w:rsidR="00156819" w:rsidRPr="003C7540" w:rsidRDefault="00156819" w:rsidP="0039046A">
          <w:pPr>
            <w:spacing w:after="0"/>
            <w:jc w:val="right"/>
            <w:rPr>
              <w:sz w:val="28"/>
              <w:szCs w:val="28"/>
            </w:rPr>
          </w:pPr>
          <w:r w:rsidRPr="007B350E">
            <w:rPr>
              <w:sz w:val="28"/>
              <w:szCs w:val="28"/>
              <w:cs/>
            </w:rPr>
            <w:t xml:space="preserve">เรื่อง </w:t>
          </w:r>
          <w:r w:rsidR="0039046A" w:rsidRPr="0039046A">
            <w:rPr>
              <w:sz w:val="28"/>
              <w:szCs w:val="28"/>
              <w:cs/>
            </w:rPr>
            <w:t>ขั้นตอนปฏิบัติการบริหารจัดการข้อบังคับด้านเทคโนโลยีสารสนเทศ</w:t>
          </w:r>
        </w:p>
        <w:p w14:paraId="32D2530C" w14:textId="77777777" w:rsidR="00156819" w:rsidRPr="00E961F2" w:rsidRDefault="00156819" w:rsidP="0039046A">
          <w:pPr>
            <w:pStyle w:val="NoSpacing"/>
            <w:ind w:firstLine="0"/>
            <w:jc w:val="right"/>
            <w:rPr>
              <w:rFonts w:ascii="TH SarabunPSK" w:hAnsi="TH SarabunPSK" w:cs="TH SarabunPSK"/>
              <w:sz w:val="28"/>
            </w:rPr>
          </w:pPr>
          <w:r w:rsidRPr="00156819">
            <w:rPr>
              <w:rFonts w:ascii="TH SarabunPSK" w:hAnsi="TH SarabunPSK" w:cs="TH SarabunPSK"/>
              <w:sz w:val="28"/>
            </w:rPr>
            <w:t>Compliance Management Procedure</w:t>
          </w:r>
        </w:p>
      </w:tc>
      <w:tc>
        <w:tcPr>
          <w:tcW w:w="2131" w:type="dxa"/>
          <w:vAlign w:val="center"/>
        </w:tcPr>
        <w:p w14:paraId="49C8BB97" w14:textId="335B666F" w:rsidR="00156819" w:rsidRPr="00E961F2" w:rsidRDefault="00A87249" w:rsidP="00156819">
          <w:pPr>
            <w:tabs>
              <w:tab w:val="left" w:pos="1305"/>
            </w:tabs>
            <w:spacing w:after="0"/>
            <w:rPr>
              <w:sz w:val="28"/>
            </w:rPr>
          </w:pPr>
          <w:r>
            <w:rPr>
              <w:rFonts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sz w:val="28"/>
              <w:szCs w:val="28"/>
              <w:cs/>
            </w:rPr>
            <w:t xml:space="preserve"> </w:t>
          </w:r>
          <w:r w:rsidRPr="00E961F2">
            <w:rPr>
              <w:sz w:val="28"/>
              <w:szCs w:val="28"/>
            </w:rPr>
            <w:t>:</w:t>
          </w:r>
          <w:r w:rsidRPr="00E961F2">
            <w:rPr>
              <w:sz w:val="28"/>
              <w:szCs w:val="28"/>
              <w:cs/>
            </w:rPr>
            <w:t xml:space="preserve"> ภายใน</w:t>
          </w:r>
        </w:p>
      </w:tc>
    </w:tr>
    <w:tr w:rsidR="00156819" w:rsidRPr="00E961F2" w14:paraId="18BDF635" w14:textId="77777777" w:rsidTr="0039046A">
      <w:trPr>
        <w:trHeight w:val="689"/>
        <w:jc w:val="center"/>
      </w:trPr>
      <w:tc>
        <w:tcPr>
          <w:tcW w:w="1885" w:type="dxa"/>
          <w:vMerge/>
          <w:vAlign w:val="center"/>
        </w:tcPr>
        <w:p w14:paraId="61661C9C" w14:textId="77777777" w:rsidR="00156819" w:rsidRDefault="00156819" w:rsidP="00156819">
          <w:pPr>
            <w:pStyle w:val="Header"/>
            <w:jc w:val="center"/>
            <w:rPr>
              <w:rFonts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5760" w:type="dxa"/>
          <w:vMerge/>
          <w:vAlign w:val="center"/>
        </w:tcPr>
        <w:p w14:paraId="256475F3" w14:textId="77777777" w:rsidR="00156819" w:rsidRPr="00E961F2" w:rsidRDefault="00156819" w:rsidP="00156819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131" w:type="dxa"/>
          <w:vAlign w:val="center"/>
        </w:tcPr>
        <w:p w14:paraId="1A0DA6A0" w14:textId="3B85085A" w:rsidR="00156819" w:rsidRDefault="00156819" w:rsidP="00156819">
          <w:pPr>
            <w:tabs>
              <w:tab w:val="left" w:pos="1305"/>
            </w:tabs>
            <w:spacing w:after="0"/>
            <w:rPr>
              <w:sz w:val="28"/>
              <w:szCs w:val="28"/>
            </w:rPr>
          </w:pPr>
          <w:proofErr w:type="spellStart"/>
          <w:r>
            <w:rPr>
              <w:rFonts w:hint="cs"/>
              <w:sz w:val="28"/>
              <w:szCs w:val="28"/>
              <w:cs/>
            </w:rPr>
            <w:t>เวอร์ชัน</w:t>
          </w:r>
          <w:proofErr w:type="spellEnd"/>
          <w:r w:rsidRPr="00E961F2">
            <w:rPr>
              <w:sz w:val="28"/>
              <w:szCs w:val="28"/>
              <w:cs/>
            </w:rPr>
            <w:t xml:space="preserve"> </w:t>
          </w:r>
          <w:r w:rsidRPr="00E961F2">
            <w:rPr>
              <w:sz w:val="28"/>
              <w:szCs w:val="28"/>
            </w:rPr>
            <w:t>:</w:t>
          </w:r>
          <w:r>
            <w:rPr>
              <w:sz w:val="28"/>
              <w:szCs w:val="28"/>
              <w:cs/>
            </w:rPr>
            <w:t xml:space="preserve"> </w:t>
          </w:r>
          <w:r w:rsidR="000A54AD">
            <w:rPr>
              <w:sz w:val="28"/>
              <w:szCs w:val="28"/>
            </w:rPr>
            <w:t>01</w:t>
          </w:r>
        </w:p>
      </w:tc>
    </w:tr>
  </w:tbl>
  <w:p w14:paraId="09A25793" w14:textId="77777777" w:rsidR="00461B07" w:rsidRPr="00127569" w:rsidRDefault="00461B07" w:rsidP="00461B07">
    <w:pPr>
      <w:tabs>
        <w:tab w:val="center" w:pos="4513"/>
        <w:tab w:val="right" w:pos="9026"/>
      </w:tabs>
      <w:spacing w:before="0" w:after="0"/>
      <w:jc w:val="left"/>
      <w:rPr>
        <w:rFonts w:asciiTheme="minorHAnsi" w:eastAsiaTheme="minorEastAsia" w:hAnsiTheme="minorHAnsi" w:cstheme="minorBidi"/>
        <w:sz w:val="20"/>
        <w:szCs w:val="4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E089D" w14:textId="77777777" w:rsidR="0039046A" w:rsidRPr="00127569" w:rsidRDefault="0039046A" w:rsidP="0039046A">
    <w:pPr>
      <w:tabs>
        <w:tab w:val="center" w:pos="4513"/>
        <w:tab w:val="right" w:pos="9026"/>
      </w:tabs>
      <w:spacing w:before="0" w:after="0"/>
      <w:jc w:val="left"/>
      <w:rPr>
        <w:rFonts w:asciiTheme="minorHAnsi" w:eastAsiaTheme="minorEastAsia" w:hAnsiTheme="minorHAnsi" w:cstheme="minorBidi"/>
        <w:sz w:val="20"/>
        <w:szCs w:val="40"/>
      </w:rPr>
    </w:pPr>
  </w:p>
  <w:tbl>
    <w:tblPr>
      <w:tblW w:w="977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885"/>
      <w:gridCol w:w="5760"/>
      <w:gridCol w:w="2131"/>
    </w:tblGrid>
    <w:tr w:rsidR="0039046A" w:rsidRPr="00E961F2" w14:paraId="331C4391" w14:textId="77777777" w:rsidTr="0091019D">
      <w:trPr>
        <w:trHeight w:val="706"/>
        <w:jc w:val="center"/>
      </w:trPr>
      <w:tc>
        <w:tcPr>
          <w:tcW w:w="1885" w:type="dxa"/>
          <w:vMerge w:val="restart"/>
          <w:vAlign w:val="center"/>
        </w:tcPr>
        <w:p w14:paraId="3D1D5576" w14:textId="77777777" w:rsidR="0039046A" w:rsidRPr="00E961F2" w:rsidRDefault="0039046A" w:rsidP="0039046A">
          <w:pPr>
            <w:pStyle w:val="Header"/>
            <w:jc w:val="center"/>
            <w:rPr>
              <w:rFonts w:cs="TH SarabunPSK"/>
              <w:sz w:val="28"/>
              <w:szCs w:val="28"/>
            </w:rPr>
          </w:pPr>
          <w:r>
            <w:rPr>
              <w:rFonts w:cs="TH SarabunPSK"/>
              <w:b/>
              <w:bCs/>
              <w:noProof/>
            </w:rPr>
            <w:drawing>
              <wp:inline distT="0" distB="0" distL="0" distR="0" wp14:anchorId="5888179D" wp14:editId="77FEC2EA">
                <wp:extent cx="538066" cy="787652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vMerge w:val="restart"/>
          <w:vAlign w:val="center"/>
        </w:tcPr>
        <w:p w14:paraId="29647552" w14:textId="77777777" w:rsidR="0039046A" w:rsidRPr="003C7540" w:rsidRDefault="0039046A" w:rsidP="0039046A">
          <w:pPr>
            <w:spacing w:after="0"/>
            <w:jc w:val="right"/>
            <w:rPr>
              <w:sz w:val="28"/>
              <w:szCs w:val="28"/>
            </w:rPr>
          </w:pPr>
          <w:r w:rsidRPr="007B350E">
            <w:rPr>
              <w:sz w:val="28"/>
              <w:szCs w:val="28"/>
              <w:cs/>
            </w:rPr>
            <w:t xml:space="preserve">เรื่อง </w:t>
          </w:r>
          <w:r w:rsidRPr="0039046A">
            <w:rPr>
              <w:sz w:val="28"/>
              <w:szCs w:val="28"/>
              <w:cs/>
            </w:rPr>
            <w:t>ขั้นตอนปฏิบัติการบริหารจัดการข้อบังคับด้านเทคโนโลยีสารสนเทศ</w:t>
          </w:r>
        </w:p>
        <w:p w14:paraId="0DF5A262" w14:textId="77777777" w:rsidR="0039046A" w:rsidRPr="00E961F2" w:rsidRDefault="0039046A" w:rsidP="0039046A">
          <w:pPr>
            <w:pStyle w:val="NoSpacing"/>
            <w:ind w:firstLine="0"/>
            <w:jc w:val="right"/>
            <w:rPr>
              <w:rFonts w:ascii="TH SarabunPSK" w:hAnsi="TH SarabunPSK" w:cs="TH SarabunPSK"/>
              <w:sz w:val="28"/>
            </w:rPr>
          </w:pPr>
          <w:r w:rsidRPr="00156819">
            <w:rPr>
              <w:rFonts w:ascii="TH SarabunPSK" w:hAnsi="TH SarabunPSK" w:cs="TH SarabunPSK"/>
              <w:sz w:val="28"/>
            </w:rPr>
            <w:t>Compliance Management Procedure</w:t>
          </w:r>
        </w:p>
      </w:tc>
      <w:tc>
        <w:tcPr>
          <w:tcW w:w="2131" w:type="dxa"/>
          <w:vAlign w:val="center"/>
        </w:tcPr>
        <w:p w14:paraId="23634A0B" w14:textId="77777777" w:rsidR="0039046A" w:rsidRPr="00E961F2" w:rsidRDefault="0039046A" w:rsidP="0039046A">
          <w:pPr>
            <w:tabs>
              <w:tab w:val="left" w:pos="1305"/>
            </w:tabs>
            <w:spacing w:after="0"/>
            <w:rPr>
              <w:sz w:val="28"/>
            </w:rPr>
          </w:pPr>
          <w:r>
            <w:rPr>
              <w:rFonts w:hint="cs"/>
              <w:sz w:val="28"/>
              <w:szCs w:val="28"/>
              <w:cs/>
            </w:rPr>
            <w:t>ระดับชั้นความลับ</w:t>
          </w:r>
          <w:r w:rsidRPr="00E961F2">
            <w:rPr>
              <w:sz w:val="28"/>
              <w:szCs w:val="28"/>
              <w:cs/>
            </w:rPr>
            <w:t xml:space="preserve"> </w:t>
          </w:r>
          <w:r w:rsidRPr="00E961F2">
            <w:rPr>
              <w:sz w:val="28"/>
              <w:szCs w:val="28"/>
            </w:rPr>
            <w:t>:</w:t>
          </w:r>
          <w:r w:rsidRPr="00E961F2">
            <w:rPr>
              <w:sz w:val="28"/>
              <w:szCs w:val="28"/>
              <w:cs/>
            </w:rPr>
            <w:t xml:space="preserve"> ภายใน</w:t>
          </w:r>
        </w:p>
      </w:tc>
    </w:tr>
    <w:tr w:rsidR="0039046A" w:rsidRPr="00E961F2" w14:paraId="05C96757" w14:textId="77777777" w:rsidTr="0091019D">
      <w:trPr>
        <w:trHeight w:val="689"/>
        <w:jc w:val="center"/>
      </w:trPr>
      <w:tc>
        <w:tcPr>
          <w:tcW w:w="1885" w:type="dxa"/>
          <w:vMerge/>
          <w:vAlign w:val="center"/>
        </w:tcPr>
        <w:p w14:paraId="5E58D4A9" w14:textId="77777777" w:rsidR="0039046A" w:rsidRDefault="0039046A" w:rsidP="0039046A">
          <w:pPr>
            <w:pStyle w:val="Header"/>
            <w:jc w:val="center"/>
            <w:rPr>
              <w:rFonts w:cs="TH SarabunPSK"/>
              <w:b/>
              <w:bCs/>
              <w:noProof/>
              <w:sz w:val="48"/>
              <w:szCs w:val="56"/>
              <w:cs/>
            </w:rPr>
          </w:pPr>
        </w:p>
      </w:tc>
      <w:tc>
        <w:tcPr>
          <w:tcW w:w="5760" w:type="dxa"/>
          <w:vMerge/>
          <w:vAlign w:val="center"/>
        </w:tcPr>
        <w:p w14:paraId="10E34013" w14:textId="77777777" w:rsidR="0039046A" w:rsidRPr="00E961F2" w:rsidRDefault="0039046A" w:rsidP="0039046A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131" w:type="dxa"/>
          <w:vAlign w:val="center"/>
        </w:tcPr>
        <w:p w14:paraId="791DC2DC" w14:textId="77777777" w:rsidR="0039046A" w:rsidRDefault="0039046A" w:rsidP="0039046A">
          <w:pPr>
            <w:tabs>
              <w:tab w:val="left" w:pos="1305"/>
            </w:tabs>
            <w:spacing w:after="0"/>
            <w:rPr>
              <w:sz w:val="28"/>
              <w:szCs w:val="28"/>
            </w:rPr>
          </w:pPr>
          <w:proofErr w:type="spellStart"/>
          <w:r>
            <w:rPr>
              <w:rFonts w:hint="cs"/>
              <w:sz w:val="28"/>
              <w:szCs w:val="28"/>
              <w:cs/>
            </w:rPr>
            <w:t>เวอร์ชัน</w:t>
          </w:r>
          <w:proofErr w:type="spellEnd"/>
          <w:r w:rsidRPr="00E961F2">
            <w:rPr>
              <w:sz w:val="28"/>
              <w:szCs w:val="28"/>
              <w:cs/>
            </w:rPr>
            <w:t xml:space="preserve"> </w:t>
          </w:r>
          <w:r w:rsidRPr="00E961F2">
            <w:rPr>
              <w:sz w:val="28"/>
              <w:szCs w:val="28"/>
            </w:rPr>
            <w:t>:</w:t>
          </w:r>
          <w:r>
            <w:rPr>
              <w:sz w:val="28"/>
              <w:szCs w:val="28"/>
              <w:cs/>
            </w:rPr>
            <w:t xml:space="preserve"> </w:t>
          </w:r>
          <w:r>
            <w:rPr>
              <w:sz w:val="28"/>
              <w:szCs w:val="28"/>
            </w:rPr>
            <w:t>01</w:t>
          </w:r>
        </w:p>
      </w:tc>
    </w:tr>
  </w:tbl>
  <w:p w14:paraId="1A8E19FF" w14:textId="77777777" w:rsidR="0039046A" w:rsidRPr="00127569" w:rsidRDefault="0039046A" w:rsidP="0039046A">
    <w:pPr>
      <w:tabs>
        <w:tab w:val="center" w:pos="4513"/>
        <w:tab w:val="right" w:pos="9026"/>
      </w:tabs>
      <w:spacing w:before="0" w:after="0"/>
      <w:jc w:val="left"/>
      <w:rPr>
        <w:rFonts w:asciiTheme="minorHAnsi" w:eastAsiaTheme="minorEastAsia" w:hAnsiTheme="minorHAnsi" w:cstheme="minorBidi"/>
        <w:sz w:val="2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734BA"/>
    <w:multiLevelType w:val="hybridMultilevel"/>
    <w:tmpl w:val="F8D00A7C"/>
    <w:name w:val="Outline"/>
    <w:lvl w:ilvl="0" w:tplc="CBAAD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5038EF8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EF622490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A44A18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07C0B8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98D216FC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F243C8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96863BF0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F1502BE4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C57B6F"/>
    <w:multiLevelType w:val="hybridMultilevel"/>
    <w:tmpl w:val="2FEAA460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sz w:val="36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2CA7332"/>
    <w:multiLevelType w:val="hybridMultilevel"/>
    <w:tmpl w:val="50C2855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sz w:val="36"/>
      </w:rPr>
    </w:lvl>
    <w:lvl w:ilvl="1" w:tplc="0409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  <w:sz w:val="36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7380758"/>
    <w:multiLevelType w:val="hybridMultilevel"/>
    <w:tmpl w:val="34DC692C"/>
    <w:lvl w:ilvl="0" w:tplc="5B64612A">
      <w:start w:val="1"/>
      <w:numFmt w:val="decimal"/>
      <w:lvlText w:val="4.%1"/>
      <w:lvlJc w:val="left"/>
      <w:pPr>
        <w:ind w:left="1571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A8A463D"/>
    <w:multiLevelType w:val="hybridMultilevel"/>
    <w:tmpl w:val="AEBCD3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8B279C"/>
    <w:multiLevelType w:val="hybridMultilevel"/>
    <w:tmpl w:val="4A9E06A4"/>
    <w:lvl w:ilvl="0" w:tplc="945E4EA8">
      <w:start w:val="1"/>
      <w:numFmt w:val="lowerRoman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32"/>
        <w:szCs w:val="32"/>
      </w:rPr>
    </w:lvl>
    <w:lvl w:ilvl="1" w:tplc="040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A97ECF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  <w:sz w:val="20"/>
        <w:szCs w:val="28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DC7DB9"/>
    <w:multiLevelType w:val="hybridMultilevel"/>
    <w:tmpl w:val="CFFA5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F489E"/>
    <w:multiLevelType w:val="multilevel"/>
    <w:tmpl w:val="2B6AFAB6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cs="Times New Roman" w:hint="default"/>
      </w:rPr>
    </w:lvl>
  </w:abstractNum>
  <w:abstractNum w:abstractNumId="8" w15:restartNumberingAfterBreak="0">
    <w:nsid w:val="33335A0C"/>
    <w:multiLevelType w:val="hybridMultilevel"/>
    <w:tmpl w:val="CFE64646"/>
    <w:lvl w:ilvl="0" w:tplc="FE26C486">
      <w:numFmt w:val="bullet"/>
      <w:lvlText w:val="-"/>
      <w:lvlJc w:val="left"/>
      <w:pPr>
        <w:ind w:left="786" w:hanging="360"/>
      </w:pPr>
      <w:rPr>
        <w:rFonts w:ascii="TH SarabunPSK" w:eastAsia="Times New Roman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9826070"/>
    <w:multiLevelType w:val="hybridMultilevel"/>
    <w:tmpl w:val="0CDC9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BD50CE0"/>
    <w:multiLevelType w:val="hybridMultilevel"/>
    <w:tmpl w:val="48322D92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EE35E4D"/>
    <w:multiLevelType w:val="hybridMultilevel"/>
    <w:tmpl w:val="DB828D86"/>
    <w:lvl w:ilvl="0" w:tplc="0409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F1D0633"/>
    <w:multiLevelType w:val="hybridMultilevel"/>
    <w:tmpl w:val="E9A85536"/>
    <w:lvl w:ilvl="0" w:tplc="04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5F340EF"/>
    <w:multiLevelType w:val="hybridMultilevel"/>
    <w:tmpl w:val="BFA493D8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4D2E29A5"/>
    <w:multiLevelType w:val="hybridMultilevel"/>
    <w:tmpl w:val="3E3CD384"/>
    <w:lvl w:ilvl="0" w:tplc="945E4EA8">
      <w:start w:val="1"/>
      <w:numFmt w:val="lowerRoman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sz w:val="28"/>
        <w:szCs w:val="28"/>
      </w:rPr>
    </w:lvl>
    <w:lvl w:ilvl="2" w:tplc="080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5" w15:restartNumberingAfterBreak="0">
    <w:nsid w:val="4F9D761C"/>
    <w:multiLevelType w:val="hybridMultilevel"/>
    <w:tmpl w:val="8BBC292A"/>
    <w:lvl w:ilvl="0" w:tplc="FD0EC63C">
      <w:numFmt w:val="bullet"/>
      <w:lvlText w:val="-"/>
      <w:lvlJc w:val="left"/>
      <w:pPr>
        <w:ind w:left="1069" w:hanging="360"/>
      </w:pPr>
      <w:rPr>
        <w:rFonts w:ascii="TH SarabunPSK" w:eastAsia="Calibri" w:hAnsi="TH SarabunPSK" w:cs="TH SarabunPSK" w:hint="default"/>
      </w:rPr>
    </w:lvl>
    <w:lvl w:ilvl="1" w:tplc="4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FE53AE7"/>
    <w:multiLevelType w:val="hybridMultilevel"/>
    <w:tmpl w:val="9176E9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B608F9"/>
    <w:multiLevelType w:val="multilevel"/>
    <w:tmpl w:val="E6944FB6"/>
    <w:lvl w:ilvl="0">
      <w:start w:val="1"/>
      <w:numFmt w:val="decimal"/>
      <w:pStyle w:val="Heading1"/>
      <w:lvlText w:val="%1."/>
      <w:lvlJc w:val="left"/>
      <w:pPr>
        <w:ind w:left="-255" w:hanging="432"/>
      </w:pPr>
      <w:rPr>
        <w:rFonts w:cs="Times New Roman" w:hint="default"/>
        <w:sz w:val="32"/>
        <w:szCs w:val="32"/>
      </w:rPr>
    </w:lvl>
    <w:lvl w:ilvl="1">
      <w:start w:val="1"/>
      <w:numFmt w:val="decimal"/>
      <w:pStyle w:val="IBANKH11"/>
      <w:suff w:val="space"/>
      <w:lvlText w:val="%1.%2"/>
      <w:lvlJc w:val="left"/>
      <w:pPr>
        <w:ind w:left="-111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3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177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321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65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609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753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897" w:hanging="1584"/>
      </w:pPr>
      <w:rPr>
        <w:rFonts w:cs="Times New Roman" w:hint="default"/>
      </w:rPr>
    </w:lvl>
  </w:abstractNum>
  <w:abstractNum w:abstractNumId="18" w15:restartNumberingAfterBreak="0">
    <w:nsid w:val="6C960712"/>
    <w:multiLevelType w:val="hybridMultilevel"/>
    <w:tmpl w:val="E864FB8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608B1"/>
    <w:multiLevelType w:val="hybridMultilevel"/>
    <w:tmpl w:val="16E6B35C"/>
    <w:lvl w:ilvl="0" w:tplc="64E0579E">
      <w:start w:val="1"/>
      <w:numFmt w:val="lowerRoman"/>
      <w:lvlText w:val="%1.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9883287"/>
    <w:multiLevelType w:val="multilevel"/>
    <w:tmpl w:val="EFC4BE26"/>
    <w:lvl w:ilvl="0">
      <w:start w:val="1"/>
      <w:numFmt w:val="decimal"/>
      <w:pStyle w:val="Heading2"/>
      <w:lvlText w:val="4.%1"/>
      <w:lvlJc w:val="left"/>
      <w:pPr>
        <w:ind w:left="1080" w:hanging="360"/>
      </w:pPr>
      <w:rPr>
        <w:rFonts w:ascii="TH SarabunPSK" w:hAnsi="TH SarabunPSK" w:cs="TH SarabunPSK" w:hint="default"/>
        <w:b/>
        <w:bCs/>
        <w:i w:val="0"/>
        <w:iCs w:val="0"/>
        <w:sz w:val="36"/>
        <w:szCs w:val="36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 w:hint="default"/>
      </w:rPr>
    </w:lvl>
  </w:abstractNum>
  <w:abstractNum w:abstractNumId="21" w15:restartNumberingAfterBreak="0">
    <w:nsid w:val="7FA77B37"/>
    <w:multiLevelType w:val="hybridMultilevel"/>
    <w:tmpl w:val="AAA289B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5F44CBA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7"/>
  </w:num>
  <w:num w:numId="4">
    <w:abstractNumId w:val="9"/>
  </w:num>
  <w:num w:numId="5">
    <w:abstractNumId w:val="16"/>
  </w:num>
  <w:num w:numId="6">
    <w:abstractNumId w:val="18"/>
  </w:num>
  <w:num w:numId="7">
    <w:abstractNumId w:val="21"/>
  </w:num>
  <w:num w:numId="8">
    <w:abstractNumId w:val="12"/>
  </w:num>
  <w:num w:numId="9">
    <w:abstractNumId w:val="10"/>
  </w:num>
  <w:num w:numId="10">
    <w:abstractNumId w:val="17"/>
  </w:num>
  <w:num w:numId="11">
    <w:abstractNumId w:val="17"/>
  </w:num>
  <w:num w:numId="12">
    <w:abstractNumId w:val="17"/>
  </w:num>
  <w:num w:numId="13">
    <w:abstractNumId w:val="8"/>
  </w:num>
  <w:num w:numId="14">
    <w:abstractNumId w:val="1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2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6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17"/>
  </w:num>
  <w:num w:numId="43">
    <w:abstractNumId w:val="17"/>
  </w:num>
  <w:num w:numId="44">
    <w:abstractNumId w:val="14"/>
  </w:num>
  <w:num w:numId="45">
    <w:abstractNumId w:val="5"/>
  </w:num>
  <w:num w:numId="46">
    <w:abstractNumId w:val="4"/>
  </w:num>
  <w:num w:numId="47">
    <w:abstractNumId w:val="19"/>
  </w:num>
  <w:num w:numId="48">
    <w:abstractNumId w:val="3"/>
  </w:num>
  <w:num w:numId="49">
    <w:abstractNumId w:val="13"/>
  </w:num>
  <w:num w:numId="5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D23"/>
    <w:rsid w:val="000047DD"/>
    <w:rsid w:val="000056AC"/>
    <w:rsid w:val="00026429"/>
    <w:rsid w:val="000418D5"/>
    <w:rsid w:val="00041DB6"/>
    <w:rsid w:val="000440EC"/>
    <w:rsid w:val="00046D20"/>
    <w:rsid w:val="00064266"/>
    <w:rsid w:val="000671F8"/>
    <w:rsid w:val="000674F7"/>
    <w:rsid w:val="00077F06"/>
    <w:rsid w:val="00077FCC"/>
    <w:rsid w:val="000802EA"/>
    <w:rsid w:val="0008092B"/>
    <w:rsid w:val="00081798"/>
    <w:rsid w:val="00085CEC"/>
    <w:rsid w:val="000933F2"/>
    <w:rsid w:val="00095781"/>
    <w:rsid w:val="000A08C4"/>
    <w:rsid w:val="000A54AD"/>
    <w:rsid w:val="000B1060"/>
    <w:rsid w:val="000B14B2"/>
    <w:rsid w:val="000B155E"/>
    <w:rsid w:val="000B4930"/>
    <w:rsid w:val="000B75DB"/>
    <w:rsid w:val="000C4AAF"/>
    <w:rsid w:val="000D1540"/>
    <w:rsid w:val="000D2656"/>
    <w:rsid w:val="000D645C"/>
    <w:rsid w:val="000E14F4"/>
    <w:rsid w:val="000E5503"/>
    <w:rsid w:val="000F2D15"/>
    <w:rsid w:val="000F2EEE"/>
    <w:rsid w:val="000F4D84"/>
    <w:rsid w:val="001015F4"/>
    <w:rsid w:val="00107F29"/>
    <w:rsid w:val="00115860"/>
    <w:rsid w:val="00125319"/>
    <w:rsid w:val="00127569"/>
    <w:rsid w:val="0013293B"/>
    <w:rsid w:val="0014733F"/>
    <w:rsid w:val="00156819"/>
    <w:rsid w:val="0016430B"/>
    <w:rsid w:val="00166A30"/>
    <w:rsid w:val="00166D92"/>
    <w:rsid w:val="001670A7"/>
    <w:rsid w:val="001721C1"/>
    <w:rsid w:val="0017382E"/>
    <w:rsid w:val="00182797"/>
    <w:rsid w:val="0018494F"/>
    <w:rsid w:val="00190B8F"/>
    <w:rsid w:val="0019276D"/>
    <w:rsid w:val="00197445"/>
    <w:rsid w:val="001A40C9"/>
    <w:rsid w:val="001B0E1E"/>
    <w:rsid w:val="001B296E"/>
    <w:rsid w:val="001B557D"/>
    <w:rsid w:val="001C235B"/>
    <w:rsid w:val="001C3D12"/>
    <w:rsid w:val="001C7008"/>
    <w:rsid w:val="001C7029"/>
    <w:rsid w:val="001D030B"/>
    <w:rsid w:val="001D1506"/>
    <w:rsid w:val="001D1F0C"/>
    <w:rsid w:val="001D2696"/>
    <w:rsid w:val="001E0740"/>
    <w:rsid w:val="001F3312"/>
    <w:rsid w:val="001F3782"/>
    <w:rsid w:val="00203680"/>
    <w:rsid w:val="002061A6"/>
    <w:rsid w:val="00211958"/>
    <w:rsid w:val="00211BFC"/>
    <w:rsid w:val="00224820"/>
    <w:rsid w:val="00225E12"/>
    <w:rsid w:val="002276CA"/>
    <w:rsid w:val="0023752D"/>
    <w:rsid w:val="002378D4"/>
    <w:rsid w:val="0024091F"/>
    <w:rsid w:val="00247EBC"/>
    <w:rsid w:val="002527E6"/>
    <w:rsid w:val="00254A37"/>
    <w:rsid w:val="0026177F"/>
    <w:rsid w:val="00261D4A"/>
    <w:rsid w:val="00265789"/>
    <w:rsid w:val="002726FC"/>
    <w:rsid w:val="00272B65"/>
    <w:rsid w:val="002802C6"/>
    <w:rsid w:val="002938F6"/>
    <w:rsid w:val="00297FA8"/>
    <w:rsid w:val="002A5013"/>
    <w:rsid w:val="002B6512"/>
    <w:rsid w:val="002C7632"/>
    <w:rsid w:val="002D13AE"/>
    <w:rsid w:val="002D586F"/>
    <w:rsid w:val="002D7DFC"/>
    <w:rsid w:val="002E0AB4"/>
    <w:rsid w:val="002E138A"/>
    <w:rsid w:val="002E2487"/>
    <w:rsid w:val="002E4EC5"/>
    <w:rsid w:val="002F0F9C"/>
    <w:rsid w:val="002F2432"/>
    <w:rsid w:val="002F49E6"/>
    <w:rsid w:val="002F5FD5"/>
    <w:rsid w:val="003024DA"/>
    <w:rsid w:val="003075E4"/>
    <w:rsid w:val="0031303C"/>
    <w:rsid w:val="00313B75"/>
    <w:rsid w:val="003200A7"/>
    <w:rsid w:val="00325B0D"/>
    <w:rsid w:val="003279BA"/>
    <w:rsid w:val="0033034A"/>
    <w:rsid w:val="003318A4"/>
    <w:rsid w:val="00331967"/>
    <w:rsid w:val="00333C8F"/>
    <w:rsid w:val="0034145C"/>
    <w:rsid w:val="00343B79"/>
    <w:rsid w:val="003457AA"/>
    <w:rsid w:val="00352024"/>
    <w:rsid w:val="00362BA8"/>
    <w:rsid w:val="00367794"/>
    <w:rsid w:val="0037140A"/>
    <w:rsid w:val="003716CB"/>
    <w:rsid w:val="00375ABF"/>
    <w:rsid w:val="00376575"/>
    <w:rsid w:val="00382CE9"/>
    <w:rsid w:val="0039046A"/>
    <w:rsid w:val="003905E3"/>
    <w:rsid w:val="003920CF"/>
    <w:rsid w:val="00393DD4"/>
    <w:rsid w:val="0039491B"/>
    <w:rsid w:val="00396A6A"/>
    <w:rsid w:val="00396EE9"/>
    <w:rsid w:val="003A5811"/>
    <w:rsid w:val="003A7B40"/>
    <w:rsid w:val="003B1825"/>
    <w:rsid w:val="003B2C93"/>
    <w:rsid w:val="003B35B9"/>
    <w:rsid w:val="003B7108"/>
    <w:rsid w:val="003B7BF7"/>
    <w:rsid w:val="003C0E82"/>
    <w:rsid w:val="003D2E5A"/>
    <w:rsid w:val="003D5D06"/>
    <w:rsid w:val="003E0E95"/>
    <w:rsid w:val="003E1974"/>
    <w:rsid w:val="003F0C5F"/>
    <w:rsid w:val="003F189E"/>
    <w:rsid w:val="003F669F"/>
    <w:rsid w:val="00400F2D"/>
    <w:rsid w:val="00406772"/>
    <w:rsid w:val="00411E13"/>
    <w:rsid w:val="004161AC"/>
    <w:rsid w:val="004204A6"/>
    <w:rsid w:val="004276B5"/>
    <w:rsid w:val="00432C27"/>
    <w:rsid w:val="004367BA"/>
    <w:rsid w:val="00445A8A"/>
    <w:rsid w:val="004556B8"/>
    <w:rsid w:val="00457755"/>
    <w:rsid w:val="004606D1"/>
    <w:rsid w:val="00461B07"/>
    <w:rsid w:val="004642BD"/>
    <w:rsid w:val="004719E3"/>
    <w:rsid w:val="00472AC4"/>
    <w:rsid w:val="00473E5E"/>
    <w:rsid w:val="004801F6"/>
    <w:rsid w:val="00480887"/>
    <w:rsid w:val="00495D9D"/>
    <w:rsid w:val="0049677E"/>
    <w:rsid w:val="004A1335"/>
    <w:rsid w:val="004B0A1C"/>
    <w:rsid w:val="004C4DF1"/>
    <w:rsid w:val="004E021E"/>
    <w:rsid w:val="004E295B"/>
    <w:rsid w:val="004E2CB1"/>
    <w:rsid w:val="004E375E"/>
    <w:rsid w:val="004E3D23"/>
    <w:rsid w:val="004E4713"/>
    <w:rsid w:val="004E52D2"/>
    <w:rsid w:val="004E622D"/>
    <w:rsid w:val="004E7FDC"/>
    <w:rsid w:val="004F1BAA"/>
    <w:rsid w:val="004F248E"/>
    <w:rsid w:val="005079F3"/>
    <w:rsid w:val="00517B23"/>
    <w:rsid w:val="00520C51"/>
    <w:rsid w:val="005221C7"/>
    <w:rsid w:val="0052548C"/>
    <w:rsid w:val="00543EA7"/>
    <w:rsid w:val="00545819"/>
    <w:rsid w:val="00563C9C"/>
    <w:rsid w:val="0057042F"/>
    <w:rsid w:val="00570CB8"/>
    <w:rsid w:val="00570F9C"/>
    <w:rsid w:val="00573F1F"/>
    <w:rsid w:val="00581114"/>
    <w:rsid w:val="00587464"/>
    <w:rsid w:val="005877FF"/>
    <w:rsid w:val="0059461F"/>
    <w:rsid w:val="005A1123"/>
    <w:rsid w:val="005A5ED3"/>
    <w:rsid w:val="005D00E6"/>
    <w:rsid w:val="005E4BB0"/>
    <w:rsid w:val="005E6598"/>
    <w:rsid w:val="005F0CA2"/>
    <w:rsid w:val="005F47FA"/>
    <w:rsid w:val="00602251"/>
    <w:rsid w:val="006061F7"/>
    <w:rsid w:val="00607E9A"/>
    <w:rsid w:val="00630150"/>
    <w:rsid w:val="00631116"/>
    <w:rsid w:val="006413BC"/>
    <w:rsid w:val="0064267B"/>
    <w:rsid w:val="006475C2"/>
    <w:rsid w:val="00653056"/>
    <w:rsid w:val="00653110"/>
    <w:rsid w:val="00655188"/>
    <w:rsid w:val="00672F25"/>
    <w:rsid w:val="00672F67"/>
    <w:rsid w:val="006749A0"/>
    <w:rsid w:val="00674FB9"/>
    <w:rsid w:val="00680966"/>
    <w:rsid w:val="00680E6E"/>
    <w:rsid w:val="00682DBE"/>
    <w:rsid w:val="00685D9E"/>
    <w:rsid w:val="00687BA2"/>
    <w:rsid w:val="006919F7"/>
    <w:rsid w:val="00691A99"/>
    <w:rsid w:val="00691DE3"/>
    <w:rsid w:val="00697AEA"/>
    <w:rsid w:val="006A164D"/>
    <w:rsid w:val="006A2154"/>
    <w:rsid w:val="006A2C25"/>
    <w:rsid w:val="006B169D"/>
    <w:rsid w:val="006B6A5A"/>
    <w:rsid w:val="006C12FB"/>
    <w:rsid w:val="006C5294"/>
    <w:rsid w:val="006C66BE"/>
    <w:rsid w:val="006E3B00"/>
    <w:rsid w:val="006E490C"/>
    <w:rsid w:val="006E5352"/>
    <w:rsid w:val="006E603E"/>
    <w:rsid w:val="006E7072"/>
    <w:rsid w:val="006F50E9"/>
    <w:rsid w:val="00720DFE"/>
    <w:rsid w:val="0074048E"/>
    <w:rsid w:val="00751F79"/>
    <w:rsid w:val="007523F6"/>
    <w:rsid w:val="00752510"/>
    <w:rsid w:val="00754717"/>
    <w:rsid w:val="00764D96"/>
    <w:rsid w:val="00766696"/>
    <w:rsid w:val="00766DBD"/>
    <w:rsid w:val="0078362A"/>
    <w:rsid w:val="00792295"/>
    <w:rsid w:val="007959AD"/>
    <w:rsid w:val="00797368"/>
    <w:rsid w:val="007A71C1"/>
    <w:rsid w:val="007B117D"/>
    <w:rsid w:val="007B6333"/>
    <w:rsid w:val="007B6B02"/>
    <w:rsid w:val="007C1A6E"/>
    <w:rsid w:val="007D0147"/>
    <w:rsid w:val="007D2964"/>
    <w:rsid w:val="007D4A86"/>
    <w:rsid w:val="007D7DE3"/>
    <w:rsid w:val="007E3D94"/>
    <w:rsid w:val="007E7393"/>
    <w:rsid w:val="008109B1"/>
    <w:rsid w:val="008146C1"/>
    <w:rsid w:val="008165B9"/>
    <w:rsid w:val="0083040C"/>
    <w:rsid w:val="00832D64"/>
    <w:rsid w:val="008331C6"/>
    <w:rsid w:val="00843FD5"/>
    <w:rsid w:val="0085011A"/>
    <w:rsid w:val="008518A1"/>
    <w:rsid w:val="008559C6"/>
    <w:rsid w:val="00855DE1"/>
    <w:rsid w:val="00857980"/>
    <w:rsid w:val="0086266D"/>
    <w:rsid w:val="008731CB"/>
    <w:rsid w:val="008825F1"/>
    <w:rsid w:val="00885549"/>
    <w:rsid w:val="00885F9A"/>
    <w:rsid w:val="00887BD2"/>
    <w:rsid w:val="008938F5"/>
    <w:rsid w:val="00895D5F"/>
    <w:rsid w:val="00895F4A"/>
    <w:rsid w:val="00895F7F"/>
    <w:rsid w:val="008969F9"/>
    <w:rsid w:val="00896D4D"/>
    <w:rsid w:val="008A03BA"/>
    <w:rsid w:val="008A40A6"/>
    <w:rsid w:val="008A4720"/>
    <w:rsid w:val="008C1D0A"/>
    <w:rsid w:val="008C2099"/>
    <w:rsid w:val="008C6563"/>
    <w:rsid w:val="008E07C3"/>
    <w:rsid w:val="008E2690"/>
    <w:rsid w:val="008E429A"/>
    <w:rsid w:val="008E5ABF"/>
    <w:rsid w:val="008E7C3A"/>
    <w:rsid w:val="008E7DFD"/>
    <w:rsid w:val="008F0809"/>
    <w:rsid w:val="008F0F7D"/>
    <w:rsid w:val="008F2DE2"/>
    <w:rsid w:val="008F2F38"/>
    <w:rsid w:val="008F5D69"/>
    <w:rsid w:val="00901A69"/>
    <w:rsid w:val="00902B6C"/>
    <w:rsid w:val="00904569"/>
    <w:rsid w:val="00910EF5"/>
    <w:rsid w:val="00911560"/>
    <w:rsid w:val="009137A2"/>
    <w:rsid w:val="00921A12"/>
    <w:rsid w:val="00922537"/>
    <w:rsid w:val="00922FCD"/>
    <w:rsid w:val="00926450"/>
    <w:rsid w:val="009313CC"/>
    <w:rsid w:val="0093742E"/>
    <w:rsid w:val="0094054B"/>
    <w:rsid w:val="0097213C"/>
    <w:rsid w:val="009726D4"/>
    <w:rsid w:val="00972FB1"/>
    <w:rsid w:val="009800F0"/>
    <w:rsid w:val="00982A88"/>
    <w:rsid w:val="00995642"/>
    <w:rsid w:val="00996B86"/>
    <w:rsid w:val="00997819"/>
    <w:rsid w:val="009A5B7D"/>
    <w:rsid w:val="009A62DC"/>
    <w:rsid w:val="009A6818"/>
    <w:rsid w:val="009B5186"/>
    <w:rsid w:val="009C36E8"/>
    <w:rsid w:val="009C4428"/>
    <w:rsid w:val="009D2B2C"/>
    <w:rsid w:val="009D3F0B"/>
    <w:rsid w:val="009D52AD"/>
    <w:rsid w:val="009E2115"/>
    <w:rsid w:val="00A01668"/>
    <w:rsid w:val="00A06B30"/>
    <w:rsid w:val="00A118FA"/>
    <w:rsid w:val="00A24D99"/>
    <w:rsid w:val="00A27C77"/>
    <w:rsid w:val="00A34FAA"/>
    <w:rsid w:val="00A4132E"/>
    <w:rsid w:val="00A42C7F"/>
    <w:rsid w:val="00A62856"/>
    <w:rsid w:val="00A62A9C"/>
    <w:rsid w:val="00A64793"/>
    <w:rsid w:val="00A65223"/>
    <w:rsid w:val="00A666C1"/>
    <w:rsid w:val="00A836D0"/>
    <w:rsid w:val="00A839B7"/>
    <w:rsid w:val="00A841D7"/>
    <w:rsid w:val="00A85402"/>
    <w:rsid w:val="00A855FC"/>
    <w:rsid w:val="00A87249"/>
    <w:rsid w:val="00A873BA"/>
    <w:rsid w:val="00A921C2"/>
    <w:rsid w:val="00A97499"/>
    <w:rsid w:val="00AA02FE"/>
    <w:rsid w:val="00AA1A70"/>
    <w:rsid w:val="00AA44AE"/>
    <w:rsid w:val="00AA5B32"/>
    <w:rsid w:val="00AA78F2"/>
    <w:rsid w:val="00AB2463"/>
    <w:rsid w:val="00AE0EDA"/>
    <w:rsid w:val="00AE695B"/>
    <w:rsid w:val="00AE7F23"/>
    <w:rsid w:val="00AF5411"/>
    <w:rsid w:val="00AF68DC"/>
    <w:rsid w:val="00B00632"/>
    <w:rsid w:val="00B05DA8"/>
    <w:rsid w:val="00B12E56"/>
    <w:rsid w:val="00B178EB"/>
    <w:rsid w:val="00B20684"/>
    <w:rsid w:val="00B20A49"/>
    <w:rsid w:val="00B21C66"/>
    <w:rsid w:val="00B229E8"/>
    <w:rsid w:val="00B254B9"/>
    <w:rsid w:val="00B25E1A"/>
    <w:rsid w:val="00B30DCF"/>
    <w:rsid w:val="00B35569"/>
    <w:rsid w:val="00B3759C"/>
    <w:rsid w:val="00B430F3"/>
    <w:rsid w:val="00B44370"/>
    <w:rsid w:val="00B455C3"/>
    <w:rsid w:val="00B51EE6"/>
    <w:rsid w:val="00B52A5D"/>
    <w:rsid w:val="00B54A0F"/>
    <w:rsid w:val="00B603D5"/>
    <w:rsid w:val="00B627A2"/>
    <w:rsid w:val="00B67B61"/>
    <w:rsid w:val="00B7154D"/>
    <w:rsid w:val="00B73118"/>
    <w:rsid w:val="00B737F7"/>
    <w:rsid w:val="00B74240"/>
    <w:rsid w:val="00B7554B"/>
    <w:rsid w:val="00B92224"/>
    <w:rsid w:val="00B95A1E"/>
    <w:rsid w:val="00B973A7"/>
    <w:rsid w:val="00BA178C"/>
    <w:rsid w:val="00BA4BF8"/>
    <w:rsid w:val="00BB1303"/>
    <w:rsid w:val="00BB6717"/>
    <w:rsid w:val="00BB7618"/>
    <w:rsid w:val="00BC15C9"/>
    <w:rsid w:val="00BC2A23"/>
    <w:rsid w:val="00BC6059"/>
    <w:rsid w:val="00BD01F9"/>
    <w:rsid w:val="00BD0B3F"/>
    <w:rsid w:val="00BD0CFD"/>
    <w:rsid w:val="00BD2440"/>
    <w:rsid w:val="00BE1F01"/>
    <w:rsid w:val="00BE3B93"/>
    <w:rsid w:val="00BE3FCA"/>
    <w:rsid w:val="00BE56CE"/>
    <w:rsid w:val="00BE7C8D"/>
    <w:rsid w:val="00BF03DB"/>
    <w:rsid w:val="00BF05FC"/>
    <w:rsid w:val="00BF0F37"/>
    <w:rsid w:val="00C00E7A"/>
    <w:rsid w:val="00C01E4F"/>
    <w:rsid w:val="00C154AB"/>
    <w:rsid w:val="00C16053"/>
    <w:rsid w:val="00C17F26"/>
    <w:rsid w:val="00C205C9"/>
    <w:rsid w:val="00C23E98"/>
    <w:rsid w:val="00C307D6"/>
    <w:rsid w:val="00C32C8D"/>
    <w:rsid w:val="00C43E52"/>
    <w:rsid w:val="00C505FD"/>
    <w:rsid w:val="00C51AAA"/>
    <w:rsid w:val="00C5260E"/>
    <w:rsid w:val="00C5614F"/>
    <w:rsid w:val="00C5716C"/>
    <w:rsid w:val="00C61706"/>
    <w:rsid w:val="00C621B5"/>
    <w:rsid w:val="00C64A46"/>
    <w:rsid w:val="00C714DF"/>
    <w:rsid w:val="00C73F68"/>
    <w:rsid w:val="00C80461"/>
    <w:rsid w:val="00C84B3B"/>
    <w:rsid w:val="00C8534E"/>
    <w:rsid w:val="00C87450"/>
    <w:rsid w:val="00C905A1"/>
    <w:rsid w:val="00CA1078"/>
    <w:rsid w:val="00CA19DE"/>
    <w:rsid w:val="00CC0049"/>
    <w:rsid w:val="00CC38A1"/>
    <w:rsid w:val="00CC69A3"/>
    <w:rsid w:val="00CD1624"/>
    <w:rsid w:val="00CD1B00"/>
    <w:rsid w:val="00CD27D3"/>
    <w:rsid w:val="00CD505B"/>
    <w:rsid w:val="00CD7391"/>
    <w:rsid w:val="00CE2ECB"/>
    <w:rsid w:val="00CF31A1"/>
    <w:rsid w:val="00D0034B"/>
    <w:rsid w:val="00D02A59"/>
    <w:rsid w:val="00D037CB"/>
    <w:rsid w:val="00D05F55"/>
    <w:rsid w:val="00D07E50"/>
    <w:rsid w:val="00D10C43"/>
    <w:rsid w:val="00D2396A"/>
    <w:rsid w:val="00D35B56"/>
    <w:rsid w:val="00D406CB"/>
    <w:rsid w:val="00D413FB"/>
    <w:rsid w:val="00D416F4"/>
    <w:rsid w:val="00D4233D"/>
    <w:rsid w:val="00D455C7"/>
    <w:rsid w:val="00D45863"/>
    <w:rsid w:val="00D514B2"/>
    <w:rsid w:val="00D60C96"/>
    <w:rsid w:val="00D61882"/>
    <w:rsid w:val="00D632E2"/>
    <w:rsid w:val="00D63825"/>
    <w:rsid w:val="00D70C9D"/>
    <w:rsid w:val="00D75C6F"/>
    <w:rsid w:val="00D76088"/>
    <w:rsid w:val="00D76F32"/>
    <w:rsid w:val="00D8148D"/>
    <w:rsid w:val="00D83E2A"/>
    <w:rsid w:val="00D9241E"/>
    <w:rsid w:val="00DA4062"/>
    <w:rsid w:val="00DA629E"/>
    <w:rsid w:val="00DA637A"/>
    <w:rsid w:val="00DB1744"/>
    <w:rsid w:val="00DB17C9"/>
    <w:rsid w:val="00DB27DC"/>
    <w:rsid w:val="00DB4B46"/>
    <w:rsid w:val="00DC2C1D"/>
    <w:rsid w:val="00DC4456"/>
    <w:rsid w:val="00DC4910"/>
    <w:rsid w:val="00DC533E"/>
    <w:rsid w:val="00DD5945"/>
    <w:rsid w:val="00DE710C"/>
    <w:rsid w:val="00DF655C"/>
    <w:rsid w:val="00E007AB"/>
    <w:rsid w:val="00E04C33"/>
    <w:rsid w:val="00E06003"/>
    <w:rsid w:val="00E2152B"/>
    <w:rsid w:val="00E26886"/>
    <w:rsid w:val="00E27008"/>
    <w:rsid w:val="00E27845"/>
    <w:rsid w:val="00E35DF7"/>
    <w:rsid w:val="00E406A8"/>
    <w:rsid w:val="00E50915"/>
    <w:rsid w:val="00E528D0"/>
    <w:rsid w:val="00E5542F"/>
    <w:rsid w:val="00E5630A"/>
    <w:rsid w:val="00E616EE"/>
    <w:rsid w:val="00E62880"/>
    <w:rsid w:val="00E63569"/>
    <w:rsid w:val="00E64318"/>
    <w:rsid w:val="00E64948"/>
    <w:rsid w:val="00E64FF7"/>
    <w:rsid w:val="00E7159D"/>
    <w:rsid w:val="00E71F61"/>
    <w:rsid w:val="00E7278C"/>
    <w:rsid w:val="00E738EB"/>
    <w:rsid w:val="00E76727"/>
    <w:rsid w:val="00E80C0B"/>
    <w:rsid w:val="00E819A7"/>
    <w:rsid w:val="00E82421"/>
    <w:rsid w:val="00E84956"/>
    <w:rsid w:val="00E87624"/>
    <w:rsid w:val="00E87C0D"/>
    <w:rsid w:val="00E961F2"/>
    <w:rsid w:val="00EA1267"/>
    <w:rsid w:val="00EA2778"/>
    <w:rsid w:val="00EB2852"/>
    <w:rsid w:val="00EB5F42"/>
    <w:rsid w:val="00EC32A3"/>
    <w:rsid w:val="00EC4680"/>
    <w:rsid w:val="00ED2524"/>
    <w:rsid w:val="00EE32BE"/>
    <w:rsid w:val="00EF0DC3"/>
    <w:rsid w:val="00EF4D20"/>
    <w:rsid w:val="00EF6966"/>
    <w:rsid w:val="00F04096"/>
    <w:rsid w:val="00F04F28"/>
    <w:rsid w:val="00F06A65"/>
    <w:rsid w:val="00F202EE"/>
    <w:rsid w:val="00F20904"/>
    <w:rsid w:val="00F26A86"/>
    <w:rsid w:val="00F3146D"/>
    <w:rsid w:val="00F320CD"/>
    <w:rsid w:val="00F36972"/>
    <w:rsid w:val="00F41997"/>
    <w:rsid w:val="00F460D6"/>
    <w:rsid w:val="00F4702B"/>
    <w:rsid w:val="00F528AF"/>
    <w:rsid w:val="00F5649A"/>
    <w:rsid w:val="00F67467"/>
    <w:rsid w:val="00F703EE"/>
    <w:rsid w:val="00F83049"/>
    <w:rsid w:val="00F918BE"/>
    <w:rsid w:val="00F93FC2"/>
    <w:rsid w:val="00F949D5"/>
    <w:rsid w:val="00FA2132"/>
    <w:rsid w:val="00FA2B3E"/>
    <w:rsid w:val="00FB0AA3"/>
    <w:rsid w:val="00FB1149"/>
    <w:rsid w:val="00FB1FE7"/>
    <w:rsid w:val="00FB4AC3"/>
    <w:rsid w:val="00FB4B92"/>
    <w:rsid w:val="00FB57B9"/>
    <w:rsid w:val="00FC2B34"/>
    <w:rsid w:val="00FC6D03"/>
    <w:rsid w:val="00FD022D"/>
    <w:rsid w:val="00FD04E9"/>
    <w:rsid w:val="00FD4769"/>
    <w:rsid w:val="00FD599E"/>
    <w:rsid w:val="00FE2C2F"/>
    <w:rsid w:val="00FE7645"/>
    <w:rsid w:val="00FF0CE9"/>
    <w:rsid w:val="00FF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064A20"/>
  <w15:docId w15:val="{11A038D0-4F96-4F9F-BAFE-8A403A18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E3D23"/>
    <w:pPr>
      <w:spacing w:before="60" w:after="60"/>
      <w:jc w:val="thaiDistribute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39491B"/>
    <w:pPr>
      <w:numPr>
        <w:numId w:val="1"/>
      </w:numPr>
      <w:spacing w:before="240"/>
      <w:ind w:left="431" w:hanging="431"/>
      <w:jc w:val="left"/>
      <w:outlineLvl w:val="0"/>
    </w:pPr>
    <w:rPr>
      <w:rFonts w:eastAsia="Tahoma"/>
      <w:b/>
      <w:bCs/>
      <w:color w:val="000000"/>
      <w:spacing w:val="-5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C84B3B"/>
    <w:pPr>
      <w:keepNext/>
      <w:keepLines/>
      <w:numPr>
        <w:numId w:val="2"/>
      </w:numPr>
      <w:spacing w:before="120"/>
      <w:jc w:val="left"/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D76088"/>
    <w:pPr>
      <w:keepNext/>
      <w:tabs>
        <w:tab w:val="left" w:pos="709"/>
        <w:tab w:val="left" w:pos="1418"/>
      </w:tabs>
      <w:suppressAutoHyphens/>
      <w:spacing w:before="120"/>
      <w:ind w:left="1627" w:hanging="351"/>
      <w:jc w:val="left"/>
      <w:outlineLvl w:val="2"/>
    </w:pPr>
    <w:rPr>
      <w:rFonts w:cs="Angsana New"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3D23"/>
    <w:pPr>
      <w:keepNext/>
      <w:numPr>
        <w:ilvl w:val="3"/>
        <w:numId w:val="1"/>
      </w:numPr>
      <w:spacing w:before="240"/>
      <w:outlineLvl w:val="3"/>
    </w:pPr>
    <w:rPr>
      <w:rFonts w:ascii="Calibri" w:hAnsi="Calibri" w:cs="Angsan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3D23"/>
    <w:pPr>
      <w:numPr>
        <w:ilvl w:val="4"/>
        <w:numId w:val="1"/>
      </w:numPr>
      <w:spacing w:before="240"/>
      <w:outlineLvl w:val="4"/>
    </w:pPr>
    <w:rPr>
      <w:rFonts w:ascii="Calibri" w:hAnsi="Calibri" w:cs="Angsana New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3D23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3D23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3D23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 w:cs="Angsana New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3D23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 w:cs="Angsana New"/>
      <w:i/>
      <w:iCs/>
      <w:color w:val="404040"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9491B"/>
    <w:rPr>
      <w:rFonts w:ascii="TH SarabunPSK" w:eastAsia="Tahoma" w:hAnsi="TH SarabunPSK" w:cs="TH SarabunPSK"/>
      <w:b/>
      <w:bCs/>
      <w:color w:val="000000"/>
      <w:spacing w:val="-5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C84B3B"/>
    <w:rPr>
      <w:rFonts w:ascii="TH SarabunPSK" w:hAnsi="TH SarabunPSK" w:cs="TH SarabunPSK"/>
      <w:b/>
      <w:b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D76088"/>
    <w:rPr>
      <w:rFonts w:ascii="TH SarabunPSK" w:hAnsi="TH SarabunPSK" w:cs="TH SarabunPSK"/>
      <w:bCs/>
      <w:sz w:val="32"/>
      <w:szCs w:val="32"/>
    </w:rPr>
  </w:style>
  <w:style w:type="character" w:customStyle="1" w:styleId="Heading4Char">
    <w:name w:val="Heading 4 Char"/>
    <w:link w:val="Heading4"/>
    <w:uiPriority w:val="99"/>
    <w:locked/>
    <w:rsid w:val="004E3D23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4E3D23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4E3D23"/>
    <w:rPr>
      <w:rFonts w:ascii="Cambria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link w:val="Heading7"/>
    <w:uiPriority w:val="99"/>
    <w:semiHidden/>
    <w:locked/>
    <w:rsid w:val="004E3D23"/>
    <w:rPr>
      <w:rFonts w:ascii="Cambria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link w:val="Heading8"/>
    <w:uiPriority w:val="99"/>
    <w:semiHidden/>
    <w:locked/>
    <w:rsid w:val="004E3D23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semiHidden/>
    <w:locked/>
    <w:rsid w:val="004E3D23"/>
    <w:rPr>
      <w:rFonts w:ascii="Cambria" w:hAnsi="Cambria" w:cs="Angsana New"/>
      <w:i/>
      <w:iCs/>
      <w:color w:val="404040"/>
      <w:sz w:val="25"/>
      <w:szCs w:val="25"/>
    </w:rPr>
  </w:style>
  <w:style w:type="table" w:styleId="TableGrid">
    <w:name w:val="Table Grid"/>
    <w:basedOn w:val="TableNormal"/>
    <w:uiPriority w:val="39"/>
    <w:rsid w:val="004E3D23"/>
    <w:rPr>
      <w:rFonts w:ascii="Browallia New" w:hAnsi="Browallia New" w:cs="Browall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4E3D23"/>
    <w:pPr>
      <w:tabs>
        <w:tab w:val="center" w:pos="4513"/>
        <w:tab w:val="right" w:pos="9026"/>
      </w:tabs>
    </w:pPr>
    <w:rPr>
      <w:rFonts w:eastAsia="Times New Roman" w:cs="Angsana New"/>
    </w:rPr>
  </w:style>
  <w:style w:type="character" w:customStyle="1" w:styleId="HeaderChar">
    <w:name w:val="Header Char"/>
    <w:link w:val="Header"/>
    <w:locked/>
    <w:rsid w:val="004E3D23"/>
    <w:rPr>
      <w:rFonts w:ascii="TH SarabunPSK" w:eastAsia="Times New Roman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4E3D23"/>
    <w:pPr>
      <w:tabs>
        <w:tab w:val="center" w:pos="4513"/>
        <w:tab w:val="right" w:pos="9026"/>
      </w:tabs>
    </w:pPr>
    <w:rPr>
      <w:rFonts w:eastAsia="Times New Roman" w:cs="Angsana New"/>
    </w:rPr>
  </w:style>
  <w:style w:type="character" w:customStyle="1" w:styleId="FooterChar">
    <w:name w:val="Footer Char"/>
    <w:link w:val="Footer"/>
    <w:uiPriority w:val="99"/>
    <w:locked/>
    <w:rsid w:val="004E3D23"/>
    <w:rPr>
      <w:rFonts w:ascii="TH SarabunPSK" w:eastAsia="Times New Roman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4E3D23"/>
    <w:pPr>
      <w:tabs>
        <w:tab w:val="left" w:pos="270"/>
        <w:tab w:val="right" w:leader="dot" w:pos="9062"/>
      </w:tabs>
      <w:spacing w:after="0"/>
      <w:jc w:val="left"/>
    </w:pPr>
    <w:rPr>
      <w:noProof/>
    </w:rPr>
  </w:style>
  <w:style w:type="paragraph" w:styleId="TOC2">
    <w:name w:val="toc 2"/>
    <w:basedOn w:val="Normal"/>
    <w:next w:val="Normal"/>
    <w:autoRedefine/>
    <w:uiPriority w:val="99"/>
    <w:rsid w:val="004E3D23"/>
    <w:pPr>
      <w:tabs>
        <w:tab w:val="left" w:pos="630"/>
        <w:tab w:val="right" w:leader="dot" w:pos="9062"/>
      </w:tabs>
      <w:spacing w:after="0"/>
      <w:ind w:left="270"/>
      <w:jc w:val="left"/>
    </w:pPr>
  </w:style>
  <w:style w:type="character" w:styleId="Hyperlink">
    <w:name w:val="Hyperlink"/>
    <w:uiPriority w:val="99"/>
    <w:rsid w:val="004E3D23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E3D23"/>
    <w:pPr>
      <w:spacing w:before="0" w:after="0"/>
      <w:ind w:left="720"/>
      <w:contextualSpacing/>
    </w:pPr>
    <w:rPr>
      <w:rFonts w:eastAsia="Times New Roman" w:cs="Angsana New"/>
      <w:sz w:val="40"/>
      <w:szCs w:val="40"/>
    </w:rPr>
  </w:style>
  <w:style w:type="character" w:customStyle="1" w:styleId="ListParagraphChar">
    <w:name w:val="List Paragraph Char"/>
    <w:link w:val="ListParagraph"/>
    <w:uiPriority w:val="34"/>
    <w:locked/>
    <w:rsid w:val="004E3D23"/>
    <w:rPr>
      <w:rFonts w:ascii="TH SarabunPSK" w:eastAsia="Times New Roman" w:hAnsi="TH SarabunPSK" w:cs="TH SarabunPSK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rsid w:val="004E3D23"/>
    <w:pPr>
      <w:spacing w:before="0" w:after="0"/>
    </w:pPr>
    <w:rPr>
      <w:rFonts w:ascii="Tahoma" w:eastAsia="Times New Roman" w:hAnsi="Tahoma" w:cs="Angsana New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E3D23"/>
    <w:rPr>
      <w:rFonts w:ascii="Tahoma" w:eastAsia="Times New Roman" w:hAnsi="Tahoma" w:cs="Angsana New"/>
      <w:sz w:val="20"/>
      <w:szCs w:val="20"/>
    </w:rPr>
  </w:style>
  <w:style w:type="paragraph" w:styleId="NoSpacing">
    <w:name w:val="No Spacing"/>
    <w:link w:val="NoSpacingChar"/>
    <w:uiPriority w:val="1"/>
    <w:qFormat/>
    <w:rsid w:val="0024091F"/>
    <w:pPr>
      <w:ind w:firstLine="567"/>
      <w:jc w:val="thaiDistribute"/>
    </w:pPr>
    <w:rPr>
      <w:rFonts w:ascii="Browallia New" w:hAnsi="Browallia New" w:cs="Angsana New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24091F"/>
    <w:rPr>
      <w:rFonts w:ascii="Browallia New" w:hAnsi="Browallia New" w:cs="Angsana New"/>
      <w:sz w:val="22"/>
      <w:szCs w:val="28"/>
      <w:lang w:val="en-US" w:eastAsia="en-US" w:bidi="th-TH"/>
    </w:rPr>
  </w:style>
  <w:style w:type="paragraph" w:styleId="TOC3">
    <w:name w:val="toc 3"/>
    <w:basedOn w:val="Normal"/>
    <w:next w:val="Normal"/>
    <w:autoRedefine/>
    <w:uiPriority w:val="99"/>
    <w:rsid w:val="0014733F"/>
    <w:pPr>
      <w:spacing w:after="100"/>
      <w:ind w:left="640"/>
    </w:pPr>
    <w:rPr>
      <w:rFonts w:cs="Angsana New"/>
      <w:szCs w:val="40"/>
    </w:rPr>
  </w:style>
  <w:style w:type="paragraph" w:customStyle="1" w:styleId="IBANKH1">
    <w:name w:val="IBANK H.1"/>
    <w:basedOn w:val="Heading1"/>
    <w:link w:val="IBANKH1Char"/>
    <w:uiPriority w:val="99"/>
    <w:rsid w:val="00D76088"/>
    <w:pPr>
      <w:numPr>
        <w:numId w:val="0"/>
      </w:numPr>
      <w:spacing w:after="200" w:line="276" w:lineRule="auto"/>
      <w:contextualSpacing/>
    </w:pPr>
    <w:rPr>
      <w:rFonts w:ascii="Angsana New" w:eastAsia="Calibri" w:hAnsi="Angsana New"/>
      <w:bCs w:val="0"/>
      <w:spacing w:val="0"/>
      <w:szCs w:val="20"/>
    </w:rPr>
  </w:style>
  <w:style w:type="character" w:customStyle="1" w:styleId="IBANKH1Char">
    <w:name w:val="IBANK H.1 Char"/>
    <w:link w:val="IBANKH1"/>
    <w:uiPriority w:val="99"/>
    <w:locked/>
    <w:rsid w:val="00D76088"/>
    <w:rPr>
      <w:rFonts w:ascii="Angsana New" w:hAnsi="Angsana New"/>
      <w:b/>
      <w:sz w:val="32"/>
    </w:rPr>
  </w:style>
  <w:style w:type="paragraph" w:styleId="BodyText">
    <w:name w:val="Body Text"/>
    <w:basedOn w:val="Normal"/>
    <w:link w:val="BodyTextChar"/>
    <w:uiPriority w:val="99"/>
    <w:semiHidden/>
    <w:rsid w:val="00C17F26"/>
    <w:pPr>
      <w:spacing w:after="120"/>
    </w:pPr>
    <w:rPr>
      <w:rFonts w:eastAsia="Times New Roman" w:cs="Angsana New"/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17F26"/>
    <w:rPr>
      <w:rFonts w:ascii="TH SarabunPSK" w:eastAsia="Times New Roman" w:hAnsi="TH SarabunPSK" w:cs="Angsana New"/>
      <w:sz w:val="40"/>
      <w:szCs w:val="40"/>
    </w:rPr>
  </w:style>
  <w:style w:type="paragraph" w:styleId="BodyTextFirstIndent">
    <w:name w:val="Body Text First Indent"/>
    <w:basedOn w:val="BodyText"/>
    <w:link w:val="BodyTextFirstIndentChar"/>
    <w:uiPriority w:val="99"/>
    <w:rsid w:val="00C17F26"/>
    <w:pPr>
      <w:spacing w:after="0"/>
      <w:ind w:firstLine="360"/>
      <w:jc w:val="left"/>
    </w:pPr>
    <w:rPr>
      <w:rFonts w:ascii="Calibri" w:hAnsi="Calibri"/>
    </w:rPr>
  </w:style>
  <w:style w:type="character" w:customStyle="1" w:styleId="BodyTextFirstIndentChar">
    <w:name w:val="Body Text First Indent Char"/>
    <w:link w:val="BodyTextFirstIndent"/>
    <w:uiPriority w:val="99"/>
    <w:locked/>
    <w:rsid w:val="00C17F26"/>
    <w:rPr>
      <w:rFonts w:ascii="Calibri" w:eastAsia="Times New Roman" w:hAnsi="Calibri" w:cs="Angsana New"/>
      <w:sz w:val="40"/>
      <w:szCs w:val="40"/>
    </w:rPr>
  </w:style>
  <w:style w:type="paragraph" w:styleId="Caption">
    <w:name w:val="caption"/>
    <w:basedOn w:val="Normal"/>
    <w:next w:val="Normal"/>
    <w:uiPriority w:val="99"/>
    <w:qFormat/>
    <w:rsid w:val="009B5186"/>
    <w:pPr>
      <w:spacing w:before="0" w:after="200"/>
    </w:pPr>
    <w:rPr>
      <w:rFonts w:cs="Angsana New"/>
      <w:b/>
      <w:bCs/>
      <w:color w:val="4F81BD"/>
      <w:sz w:val="18"/>
      <w:szCs w:val="22"/>
    </w:rPr>
  </w:style>
  <w:style w:type="character" w:styleId="LineNumber">
    <w:name w:val="line number"/>
    <w:uiPriority w:val="99"/>
    <w:semiHidden/>
    <w:rsid w:val="00BE1F01"/>
    <w:rPr>
      <w:rFonts w:cs="Times New Roman"/>
    </w:rPr>
  </w:style>
  <w:style w:type="paragraph" w:customStyle="1" w:styleId="Normal1">
    <w:name w:val="Normal 1"/>
    <w:basedOn w:val="Normal"/>
    <w:link w:val="Normal1Char"/>
    <w:uiPriority w:val="99"/>
    <w:rsid w:val="000F2EEE"/>
    <w:pPr>
      <w:spacing w:before="0" w:after="200" w:line="276" w:lineRule="auto"/>
      <w:ind w:firstLine="709"/>
    </w:pPr>
    <w:rPr>
      <w:rFonts w:ascii="CordiaUPC" w:hAnsi="CordiaUPC" w:cs="Angsana New"/>
      <w:sz w:val="20"/>
      <w:szCs w:val="20"/>
    </w:rPr>
  </w:style>
  <w:style w:type="character" w:customStyle="1" w:styleId="Normal1Char">
    <w:name w:val="Normal 1 Char"/>
    <w:link w:val="Normal1"/>
    <w:uiPriority w:val="99"/>
    <w:locked/>
    <w:rsid w:val="000F2EEE"/>
    <w:rPr>
      <w:rFonts w:ascii="CordiaUPC" w:hAnsi="CordiaUPC"/>
      <w:sz w:val="20"/>
    </w:rPr>
  </w:style>
  <w:style w:type="paragraph" w:customStyle="1" w:styleId="IBANKH11">
    <w:name w:val="IBANK H.1.1"/>
    <w:basedOn w:val="Heading2"/>
    <w:link w:val="IBANKH11Char"/>
    <w:uiPriority w:val="99"/>
    <w:rsid w:val="00473E5E"/>
    <w:pPr>
      <w:numPr>
        <w:ilvl w:val="1"/>
        <w:numId w:val="1"/>
      </w:numPr>
      <w:spacing w:before="200" w:after="0" w:line="276" w:lineRule="auto"/>
    </w:pPr>
    <w:rPr>
      <w:rFonts w:ascii="CordiaUPC" w:hAnsi="CordiaUPC"/>
      <w:b w:val="0"/>
      <w:bCs w:val="0"/>
      <w:color w:val="000000"/>
      <w:sz w:val="20"/>
      <w:szCs w:val="20"/>
    </w:rPr>
  </w:style>
  <w:style w:type="character" w:customStyle="1" w:styleId="IBANKH11Char">
    <w:name w:val="IBANK H.1.1 Char"/>
    <w:link w:val="IBANKH11"/>
    <w:uiPriority w:val="99"/>
    <w:locked/>
    <w:rsid w:val="00473E5E"/>
    <w:rPr>
      <w:rFonts w:ascii="CordiaUPC" w:hAnsi="CordiaUPC"/>
      <w:color w:val="000000"/>
      <w:sz w:val="20"/>
    </w:rPr>
  </w:style>
  <w:style w:type="table" w:customStyle="1" w:styleId="TableGrid1">
    <w:name w:val="Table Grid1"/>
    <w:basedOn w:val="TableNormal"/>
    <w:next w:val="TableGrid"/>
    <w:uiPriority w:val="59"/>
    <w:rsid w:val="00B3759C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127569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7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C59AC-8109-421F-A8DA-5732F8B0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Satesak</dc:creator>
  <cp:lastModifiedBy>Ply Saksit</cp:lastModifiedBy>
  <cp:revision>117</cp:revision>
  <cp:lastPrinted>2020-09-30T10:48:00Z</cp:lastPrinted>
  <dcterms:created xsi:type="dcterms:W3CDTF">2020-08-04T14:51:00Z</dcterms:created>
  <dcterms:modified xsi:type="dcterms:W3CDTF">2020-09-30T11:13:00Z</dcterms:modified>
</cp:coreProperties>
</file>